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5D7C0" w14:textId="50506D86" w:rsidR="005666C8" w:rsidRPr="005666C8" w:rsidRDefault="00873131" w:rsidP="00144C14">
      <w:pPr>
        <w:ind w:left="142"/>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w:t>
      </w:r>
      <w:r w:rsidR="009D6098">
        <w:rPr>
          <w:rFonts w:ascii="Times New Roman" w:eastAsia="Times New Roman" w:hAnsi="Times New Roman" w:cs="Times New Roman"/>
          <w:b/>
          <w:sz w:val="24"/>
          <w:szCs w:val="24"/>
          <w:lang w:val="lt-LT"/>
        </w:rPr>
        <w:t xml:space="preserve"> </w:t>
      </w:r>
      <w:r w:rsidR="004A58B9">
        <w:rPr>
          <w:rFonts w:ascii="Times New Roman" w:eastAsia="Times New Roman" w:hAnsi="Times New Roman" w:cs="Times New Roman"/>
          <w:b/>
          <w:sz w:val="24"/>
          <w:szCs w:val="24"/>
          <w:lang w:val="lt-LT"/>
        </w:rPr>
        <w:t>ŠALČININKŲ</w:t>
      </w:r>
      <w:r w:rsidR="009D6098">
        <w:rPr>
          <w:rFonts w:ascii="Times New Roman" w:eastAsia="Times New Roman" w:hAnsi="Times New Roman" w:cs="Times New Roman"/>
          <w:b/>
          <w:sz w:val="24"/>
          <w:szCs w:val="24"/>
          <w:lang w:val="lt-LT"/>
        </w:rPr>
        <w:t xml:space="preserve"> RAJONO</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137" w:tblpY="1"/>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0206"/>
        <w:gridCol w:w="3407"/>
      </w:tblGrid>
      <w:tr w:rsidR="00144C14" w:rsidRPr="00321CCD" w14:paraId="6BBBDD60" w14:textId="77777777" w:rsidTr="00144C14">
        <w:trPr>
          <w:trHeight w:val="240"/>
        </w:trPr>
        <w:tc>
          <w:tcPr>
            <w:tcW w:w="15876" w:type="dxa"/>
            <w:gridSpan w:val="3"/>
            <w:shd w:val="clear" w:color="auto" w:fill="auto"/>
          </w:tcPr>
          <w:p w14:paraId="2692E084" w14:textId="412CF006" w:rsidR="00A37DED" w:rsidRPr="00144C14" w:rsidRDefault="00A37DED" w:rsidP="00144C14">
            <w:pPr>
              <w:rPr>
                <w:rFonts w:ascii="Times New Roman" w:eastAsia="Times New Roman" w:hAnsi="Times New Roman" w:cs="Times New Roman"/>
                <w:sz w:val="24"/>
                <w:szCs w:val="24"/>
                <w:lang w:val="lt-LT"/>
              </w:rPr>
            </w:pPr>
            <w:bookmarkStart w:id="0" w:name="_gjdgxs" w:colFirst="0" w:colLast="0"/>
            <w:bookmarkEnd w:id="0"/>
            <w:r w:rsidRPr="00144C14">
              <w:rPr>
                <w:rFonts w:ascii="Times New Roman" w:eastAsia="Times New Roman" w:hAnsi="Times New Roman" w:cs="Times New Roman"/>
                <w:sz w:val="24"/>
                <w:szCs w:val="24"/>
                <w:lang w:val="lt-LT"/>
              </w:rPr>
              <w:t xml:space="preserve">NACIONALINIU MASTU IŠSKIRTOS </w:t>
            </w:r>
            <w:r w:rsidR="004A58B9" w:rsidRPr="00144C14">
              <w:rPr>
                <w:rFonts w:ascii="Times New Roman" w:eastAsia="Times New Roman" w:hAnsi="Times New Roman" w:cs="Times New Roman"/>
                <w:sz w:val="24"/>
                <w:szCs w:val="24"/>
                <w:lang w:val="lt-LT"/>
              </w:rPr>
              <w:t>PAGRINDINĖS KRYPTYS</w:t>
            </w:r>
          </w:p>
        </w:tc>
      </w:tr>
      <w:tr w:rsidR="00144C14" w:rsidRPr="00144C14" w14:paraId="2D8CCD66" w14:textId="77777777" w:rsidTr="00144C14">
        <w:trPr>
          <w:trHeight w:val="240"/>
        </w:trPr>
        <w:tc>
          <w:tcPr>
            <w:tcW w:w="15876" w:type="dxa"/>
            <w:gridSpan w:val="3"/>
            <w:shd w:val="clear" w:color="auto" w:fill="auto"/>
          </w:tcPr>
          <w:p w14:paraId="21289946" w14:textId="77777777" w:rsidR="00A37DED" w:rsidRPr="00144C14" w:rsidRDefault="00A37DED" w:rsidP="00144C14">
            <w:pPr>
              <w:rPr>
                <w:rFonts w:ascii="Times New Roman" w:eastAsia="Times New Roman" w:hAnsi="Times New Roman" w:cs="Times New Roman"/>
                <w:b/>
                <w:sz w:val="24"/>
                <w:szCs w:val="24"/>
                <w:lang w:val="lt-LT"/>
              </w:rPr>
            </w:pPr>
            <w:r w:rsidRPr="00144C14">
              <w:rPr>
                <w:rFonts w:ascii="Times New Roman" w:eastAsia="Times New Roman" w:hAnsi="Times New Roman" w:cs="Times New Roman"/>
                <w:b/>
                <w:sz w:val="24"/>
                <w:szCs w:val="24"/>
                <w:lang w:val="lt-LT"/>
              </w:rPr>
              <w:t>1. Jaunimo savanoriškos tarnybos modelio įgyvendinimas.</w:t>
            </w:r>
          </w:p>
        </w:tc>
      </w:tr>
      <w:tr w:rsidR="00144C14" w:rsidRPr="00144C14" w14:paraId="1DA7AF82" w14:textId="77777777" w:rsidTr="000C7C2C">
        <w:tc>
          <w:tcPr>
            <w:tcW w:w="2263" w:type="dxa"/>
            <w:shd w:val="clear" w:color="auto" w:fill="auto"/>
          </w:tcPr>
          <w:p w14:paraId="0DB09A06" w14:textId="77777777" w:rsidR="00D708DF" w:rsidRPr="00144C14" w:rsidRDefault="00D708DF" w:rsidP="00144C14">
            <w:pPr>
              <w:rPr>
                <w:rFonts w:ascii="Times New Roman" w:eastAsia="Times New Roman" w:hAnsi="Times New Roman" w:cs="Times New Roman"/>
                <w:b/>
                <w:sz w:val="24"/>
                <w:szCs w:val="24"/>
                <w:lang w:val="lt-LT"/>
              </w:rPr>
            </w:pPr>
            <w:r w:rsidRPr="00144C14">
              <w:rPr>
                <w:rFonts w:ascii="Times New Roman" w:eastAsia="Times New Roman" w:hAnsi="Times New Roman" w:cs="Times New Roman"/>
                <w:b/>
                <w:sz w:val="24"/>
                <w:szCs w:val="24"/>
                <w:lang w:val="lt-LT"/>
              </w:rPr>
              <w:t>Užduotis</w:t>
            </w:r>
          </w:p>
        </w:tc>
        <w:tc>
          <w:tcPr>
            <w:tcW w:w="10206" w:type="dxa"/>
            <w:shd w:val="clear" w:color="auto" w:fill="auto"/>
          </w:tcPr>
          <w:p w14:paraId="4B119519" w14:textId="77777777" w:rsidR="00D708DF" w:rsidRPr="00144C14" w:rsidRDefault="00D708DF" w:rsidP="00144C14">
            <w:pPr>
              <w:rPr>
                <w:rFonts w:ascii="Times New Roman" w:eastAsia="Times New Roman" w:hAnsi="Times New Roman" w:cs="Times New Roman"/>
                <w:b/>
                <w:sz w:val="24"/>
                <w:szCs w:val="24"/>
                <w:lang w:val="lt-LT"/>
              </w:rPr>
            </w:pPr>
            <w:r w:rsidRPr="00144C14">
              <w:rPr>
                <w:rFonts w:ascii="Times New Roman" w:eastAsia="Times New Roman" w:hAnsi="Times New Roman" w:cs="Times New Roman"/>
                <w:b/>
                <w:sz w:val="24"/>
                <w:szCs w:val="24"/>
                <w:lang w:val="lt-LT"/>
              </w:rPr>
              <w:t>Rezultatų vertinimo kriterijus (rekomendacija)</w:t>
            </w:r>
          </w:p>
        </w:tc>
        <w:tc>
          <w:tcPr>
            <w:tcW w:w="3407" w:type="dxa"/>
            <w:shd w:val="clear" w:color="auto" w:fill="auto"/>
          </w:tcPr>
          <w:p w14:paraId="7BB65A00" w14:textId="77777777" w:rsidR="00D708DF" w:rsidRPr="00144C14" w:rsidRDefault="00D708DF" w:rsidP="00144C14">
            <w:pPr>
              <w:rPr>
                <w:rFonts w:ascii="Times New Roman" w:eastAsia="Times New Roman" w:hAnsi="Times New Roman" w:cs="Times New Roman"/>
                <w:b/>
                <w:sz w:val="24"/>
                <w:szCs w:val="24"/>
                <w:lang w:val="lt-LT"/>
              </w:rPr>
            </w:pPr>
            <w:r w:rsidRPr="00144C14">
              <w:rPr>
                <w:rFonts w:ascii="Times New Roman" w:eastAsia="Times New Roman" w:hAnsi="Times New Roman" w:cs="Times New Roman"/>
                <w:b/>
                <w:sz w:val="24"/>
                <w:szCs w:val="24"/>
                <w:lang w:val="lt-LT"/>
              </w:rPr>
              <w:t>2021 m. planuojamas pasiekti rezultatas</w:t>
            </w:r>
          </w:p>
        </w:tc>
      </w:tr>
      <w:tr w:rsidR="00144C14" w:rsidRPr="00144C14" w14:paraId="507CECAB" w14:textId="77777777" w:rsidTr="000C7C2C">
        <w:trPr>
          <w:trHeight w:val="280"/>
        </w:trPr>
        <w:tc>
          <w:tcPr>
            <w:tcW w:w="2263" w:type="dxa"/>
            <w:vMerge w:val="restart"/>
            <w:shd w:val="clear" w:color="auto" w:fill="auto"/>
          </w:tcPr>
          <w:p w14:paraId="4504CB4B"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1.1. Stiprinti jaunimo savanorius priimančias organizacijas.</w:t>
            </w:r>
          </w:p>
        </w:tc>
        <w:tc>
          <w:tcPr>
            <w:tcW w:w="10206" w:type="dxa"/>
            <w:shd w:val="clear" w:color="auto" w:fill="auto"/>
          </w:tcPr>
          <w:p w14:paraId="36137935"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407" w:type="dxa"/>
            <w:shd w:val="clear" w:color="auto" w:fill="auto"/>
          </w:tcPr>
          <w:p w14:paraId="24118DE2" w14:textId="793A0FE0" w:rsidR="00D708DF" w:rsidRPr="00144C14" w:rsidRDefault="00D708DF" w:rsidP="00144C14">
            <w:pPr>
              <w:rPr>
                <w:rFonts w:ascii="Times New Roman" w:eastAsia="Times New Roman" w:hAnsi="Times New Roman" w:cs="Times New Roman"/>
                <w:sz w:val="24"/>
                <w:szCs w:val="24"/>
              </w:rPr>
            </w:pPr>
            <w:r w:rsidRPr="00144C14">
              <w:rPr>
                <w:rFonts w:ascii="Times New Roman" w:eastAsia="Times New Roman" w:hAnsi="Times New Roman" w:cs="Times New Roman"/>
                <w:sz w:val="24"/>
                <w:szCs w:val="24"/>
              </w:rPr>
              <w:t>2</w:t>
            </w:r>
          </w:p>
        </w:tc>
      </w:tr>
      <w:tr w:rsidR="00144C14" w:rsidRPr="00144C14" w14:paraId="136AF03C" w14:textId="77777777" w:rsidTr="000C7C2C">
        <w:trPr>
          <w:trHeight w:val="317"/>
        </w:trPr>
        <w:tc>
          <w:tcPr>
            <w:tcW w:w="2263" w:type="dxa"/>
            <w:vMerge/>
            <w:shd w:val="clear" w:color="auto" w:fill="auto"/>
          </w:tcPr>
          <w:p w14:paraId="5D8CCF8F" w14:textId="77777777"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66598B40" w14:textId="70611E25" w:rsidR="00D708DF" w:rsidRPr="00144C14" w:rsidRDefault="00D708DF" w:rsidP="00144C14">
            <w:pPr>
              <w:rPr>
                <w:rFonts w:ascii="Times New Roman" w:hAnsi="Times New Roman" w:cs="Times New Roman"/>
                <w:sz w:val="24"/>
                <w:szCs w:val="24"/>
                <w:lang w:val="lt-LT"/>
              </w:rPr>
            </w:pPr>
            <w:r w:rsidRPr="00144C14">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407" w:type="dxa"/>
            <w:shd w:val="clear" w:color="auto" w:fill="auto"/>
          </w:tcPr>
          <w:p w14:paraId="789BFDF7" w14:textId="1FD3C282"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w:t>
            </w:r>
          </w:p>
        </w:tc>
      </w:tr>
      <w:tr w:rsidR="00144C14" w:rsidRPr="00144C14" w14:paraId="2659CC3A" w14:textId="77777777" w:rsidTr="000C7C2C">
        <w:trPr>
          <w:cantSplit/>
          <w:trHeight w:val="560"/>
        </w:trPr>
        <w:tc>
          <w:tcPr>
            <w:tcW w:w="2263" w:type="dxa"/>
            <w:vMerge/>
            <w:shd w:val="clear" w:color="auto" w:fill="auto"/>
          </w:tcPr>
          <w:p w14:paraId="7938D435"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866807F" w14:textId="7A14A353" w:rsidR="00D708DF" w:rsidRPr="00144C14" w:rsidRDefault="00D708DF" w:rsidP="00144C14">
            <w:pPr>
              <w:rPr>
                <w:rFonts w:ascii="Times New Roman" w:hAnsi="Times New Roman" w:cs="Times New Roman"/>
                <w:sz w:val="24"/>
                <w:szCs w:val="24"/>
                <w:lang w:val="lt-LT"/>
              </w:rPr>
            </w:pPr>
            <w:r w:rsidRPr="00144C14">
              <w:rPr>
                <w:rFonts w:ascii="Times New Roman" w:eastAsia="Times New Roman" w:hAnsi="Times New Roman" w:cs="Times New Roman"/>
                <w:sz w:val="24"/>
                <w:szCs w:val="24"/>
                <w:lang w:val="lt-LT"/>
              </w:rPr>
              <w:t>1.1.3. Per metus naujai paraiškas dėl akreditacijos pateikusių jaunimo savanorius priimančių organizacijų skaičius</w:t>
            </w:r>
            <w:r w:rsidR="00144C14" w:rsidRPr="00144C14">
              <w:rPr>
                <w:rFonts w:ascii="Times New Roman" w:eastAsia="Times New Roman" w:hAnsi="Times New Roman" w:cs="Times New Roman"/>
                <w:sz w:val="24"/>
                <w:szCs w:val="24"/>
                <w:lang w:val="lt-LT"/>
              </w:rPr>
              <w:t>.</w:t>
            </w:r>
          </w:p>
        </w:tc>
        <w:tc>
          <w:tcPr>
            <w:tcW w:w="3407" w:type="dxa"/>
            <w:shd w:val="clear" w:color="auto" w:fill="auto"/>
          </w:tcPr>
          <w:p w14:paraId="46C59E61" w14:textId="62FDD354" w:rsidR="00D708DF" w:rsidRPr="00144C14" w:rsidRDefault="00BC75E6"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w:t>
            </w:r>
          </w:p>
        </w:tc>
      </w:tr>
      <w:tr w:rsidR="00144C14" w:rsidRPr="00144C14" w14:paraId="5462B387" w14:textId="77777777" w:rsidTr="000C7C2C">
        <w:trPr>
          <w:trHeight w:val="554"/>
        </w:trPr>
        <w:tc>
          <w:tcPr>
            <w:tcW w:w="2263" w:type="dxa"/>
            <w:vMerge/>
            <w:shd w:val="clear" w:color="auto" w:fill="auto"/>
          </w:tcPr>
          <w:p w14:paraId="3B172DC4"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0C552FF" w14:textId="6FD68810"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407" w:type="dxa"/>
            <w:shd w:val="clear" w:color="auto" w:fill="auto"/>
          </w:tcPr>
          <w:p w14:paraId="59B6C9A5" w14:textId="7F3FB1BC"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rPr>
            </w:pPr>
            <w:r w:rsidRPr="00144C14">
              <w:rPr>
                <w:rFonts w:ascii="Times New Roman" w:eastAsia="Times New Roman" w:hAnsi="Times New Roman" w:cs="Times New Roman"/>
                <w:sz w:val="24"/>
                <w:szCs w:val="24"/>
                <w:lang w:val="lt-LT"/>
              </w:rPr>
              <w:t xml:space="preserve">Susitikimų skaičius – </w:t>
            </w:r>
            <w:r w:rsidRPr="00144C14">
              <w:rPr>
                <w:rFonts w:ascii="Times New Roman" w:eastAsia="Times New Roman" w:hAnsi="Times New Roman" w:cs="Times New Roman"/>
                <w:sz w:val="24"/>
                <w:szCs w:val="24"/>
              </w:rPr>
              <w:t>1</w:t>
            </w:r>
          </w:p>
        </w:tc>
      </w:tr>
      <w:tr w:rsidR="00144C14" w:rsidRPr="00144C14" w14:paraId="133D7020" w14:textId="77777777" w:rsidTr="000C7C2C">
        <w:trPr>
          <w:cantSplit/>
          <w:trHeight w:val="421"/>
        </w:trPr>
        <w:tc>
          <w:tcPr>
            <w:tcW w:w="2263" w:type="dxa"/>
            <w:vMerge w:val="restart"/>
            <w:shd w:val="clear" w:color="auto" w:fill="auto"/>
          </w:tcPr>
          <w:p w14:paraId="3B9E84BD"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1.2. Stiprinti jaunimo savanorišką veiklą organizuojančias organizacijas.</w:t>
            </w:r>
          </w:p>
        </w:tc>
        <w:tc>
          <w:tcPr>
            <w:tcW w:w="10206" w:type="dxa"/>
            <w:shd w:val="clear" w:color="auto" w:fill="auto"/>
          </w:tcPr>
          <w:p w14:paraId="6A134E53"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407" w:type="dxa"/>
            <w:shd w:val="clear" w:color="auto" w:fill="auto"/>
          </w:tcPr>
          <w:p w14:paraId="70E81A14" w14:textId="63B6847B" w:rsidR="00D708DF" w:rsidRPr="00144C14" w:rsidRDefault="00D708DF" w:rsidP="00144C14">
            <w:pPr>
              <w:rPr>
                <w:rFonts w:ascii="Times New Roman" w:eastAsia="Times New Roman" w:hAnsi="Times New Roman" w:cs="Times New Roman"/>
                <w:sz w:val="24"/>
                <w:szCs w:val="24"/>
              </w:rPr>
            </w:pPr>
            <w:r w:rsidRPr="00144C14">
              <w:rPr>
                <w:rFonts w:ascii="Times New Roman" w:eastAsia="Times New Roman" w:hAnsi="Times New Roman" w:cs="Times New Roman"/>
                <w:sz w:val="24"/>
                <w:szCs w:val="24"/>
              </w:rPr>
              <w:t>1200 Eur</w:t>
            </w:r>
          </w:p>
        </w:tc>
      </w:tr>
      <w:tr w:rsidR="00144C14" w:rsidRPr="00144C14" w14:paraId="37895676" w14:textId="77777777" w:rsidTr="000C7C2C">
        <w:trPr>
          <w:cantSplit/>
          <w:trHeight w:val="570"/>
        </w:trPr>
        <w:tc>
          <w:tcPr>
            <w:tcW w:w="2263" w:type="dxa"/>
            <w:vMerge/>
            <w:shd w:val="clear" w:color="auto" w:fill="auto"/>
          </w:tcPr>
          <w:p w14:paraId="37033399" w14:textId="77777777" w:rsidR="00D708DF" w:rsidRPr="00144C14" w:rsidRDefault="00D708DF" w:rsidP="00144C14">
            <w:pPr>
              <w:rPr>
                <w:rFonts w:ascii="Times New Roman" w:eastAsia="Times New Roman" w:hAnsi="Times New Roman" w:cs="Times New Roman"/>
                <w:sz w:val="24"/>
                <w:szCs w:val="24"/>
                <w:lang w:val="lt-LT"/>
              </w:rPr>
            </w:pPr>
          </w:p>
        </w:tc>
        <w:tc>
          <w:tcPr>
            <w:tcW w:w="10206" w:type="dxa"/>
            <w:shd w:val="clear" w:color="auto" w:fill="auto"/>
          </w:tcPr>
          <w:p w14:paraId="60018BBA" w14:textId="5263B4D2"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3407" w:type="dxa"/>
            <w:shd w:val="clear" w:color="auto" w:fill="auto"/>
          </w:tcPr>
          <w:p w14:paraId="3FD3B311" w14:textId="2FA79698"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Konsultacijos teikiamos</w:t>
            </w:r>
          </w:p>
        </w:tc>
      </w:tr>
      <w:tr w:rsidR="00144C14" w:rsidRPr="00144C14" w14:paraId="06F6DFAE" w14:textId="77777777" w:rsidTr="000C7C2C">
        <w:trPr>
          <w:cantSplit/>
          <w:trHeight w:val="848"/>
        </w:trPr>
        <w:tc>
          <w:tcPr>
            <w:tcW w:w="2263" w:type="dxa"/>
            <w:vMerge/>
            <w:shd w:val="clear" w:color="auto" w:fill="auto"/>
          </w:tcPr>
          <w:p w14:paraId="49116C5A" w14:textId="77777777" w:rsidR="00D708DF" w:rsidRPr="00144C14" w:rsidRDefault="00D708DF" w:rsidP="00144C14">
            <w:pPr>
              <w:rPr>
                <w:rFonts w:ascii="Times New Roman" w:eastAsia="Times New Roman" w:hAnsi="Times New Roman" w:cs="Times New Roman"/>
                <w:sz w:val="24"/>
                <w:szCs w:val="24"/>
                <w:lang w:val="lt-LT"/>
              </w:rPr>
            </w:pPr>
          </w:p>
        </w:tc>
        <w:tc>
          <w:tcPr>
            <w:tcW w:w="10206" w:type="dxa"/>
            <w:shd w:val="clear" w:color="auto" w:fill="auto"/>
          </w:tcPr>
          <w:p w14:paraId="2E6FC5F5" w14:textId="3E6A560A"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1.2.3. Parengtas ir patvirtintas jaunimo savanoriškos veiklos organizavimo ir finansavimo Savivaldybėje aprašas (jaunų žmonių savanoriškos veiklos išlaidų kompensavimo tvarka) pagal Jaunimo savanoriškos tarnybos modelį, patvirtintą SADM.</w:t>
            </w:r>
          </w:p>
        </w:tc>
        <w:tc>
          <w:tcPr>
            <w:tcW w:w="3407" w:type="dxa"/>
            <w:shd w:val="clear" w:color="auto" w:fill="auto"/>
          </w:tcPr>
          <w:p w14:paraId="49DB8E82" w14:textId="19C704FF"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Patvirtintas aprašas</w:t>
            </w:r>
          </w:p>
        </w:tc>
      </w:tr>
      <w:tr w:rsidR="00144C14" w:rsidRPr="00144C14" w14:paraId="56D47FA0" w14:textId="77777777" w:rsidTr="000C7C2C">
        <w:trPr>
          <w:trHeight w:val="317"/>
        </w:trPr>
        <w:tc>
          <w:tcPr>
            <w:tcW w:w="2263" w:type="dxa"/>
            <w:vMerge/>
            <w:shd w:val="clear" w:color="auto" w:fill="auto"/>
          </w:tcPr>
          <w:p w14:paraId="6E17C831"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2DD21851" w14:textId="7AA2FDCC"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1.2.4. Jaunimo savanorišką veiklą organizuojančioms arba galinčioms tokioms tapti organizacijomis stiprinti skirti renginiai (mokymai, susitikimai, diskusijos ar kt.)</w:t>
            </w:r>
          </w:p>
        </w:tc>
        <w:tc>
          <w:tcPr>
            <w:tcW w:w="3407" w:type="dxa"/>
            <w:shd w:val="clear" w:color="auto" w:fill="auto"/>
          </w:tcPr>
          <w:p w14:paraId="23498733" w14:textId="0317745F"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rPr>
            </w:pPr>
            <w:r w:rsidRPr="00144C14">
              <w:rPr>
                <w:rFonts w:ascii="Times New Roman" w:eastAsia="Times New Roman" w:hAnsi="Times New Roman" w:cs="Times New Roman"/>
                <w:sz w:val="24"/>
                <w:szCs w:val="24"/>
              </w:rPr>
              <w:t>2</w:t>
            </w:r>
          </w:p>
        </w:tc>
      </w:tr>
      <w:tr w:rsidR="00144C14" w:rsidRPr="00144C14" w14:paraId="1160C9DB" w14:textId="77777777" w:rsidTr="000C7C2C">
        <w:trPr>
          <w:trHeight w:val="317"/>
        </w:trPr>
        <w:tc>
          <w:tcPr>
            <w:tcW w:w="2263" w:type="dxa"/>
            <w:vMerge/>
            <w:shd w:val="clear" w:color="auto" w:fill="auto"/>
          </w:tcPr>
          <w:p w14:paraId="3CD027DE"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98826D4" w14:textId="53F2D6E1"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1.2.5. Kuriami aiškūs rašytiniai susitarimai su savanorišką veiklą organizuojančiomis organizacijomis veiklos vykdymo ir atskaitomybės savivaldybei klausimais, jei suteikiamas finansavimas.</w:t>
            </w:r>
          </w:p>
        </w:tc>
        <w:tc>
          <w:tcPr>
            <w:tcW w:w="3407" w:type="dxa"/>
            <w:shd w:val="clear" w:color="auto" w:fill="auto"/>
          </w:tcPr>
          <w:p w14:paraId="477C94AF" w14:textId="6EE81C4B"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Susitarimai kuriami</w:t>
            </w:r>
          </w:p>
        </w:tc>
      </w:tr>
      <w:tr w:rsidR="00144C14" w:rsidRPr="00144C14" w14:paraId="78FAC50E" w14:textId="77777777" w:rsidTr="000C7C2C">
        <w:trPr>
          <w:trHeight w:val="280"/>
        </w:trPr>
        <w:tc>
          <w:tcPr>
            <w:tcW w:w="2263" w:type="dxa"/>
            <w:vMerge w:val="restart"/>
            <w:shd w:val="clear" w:color="auto" w:fill="auto"/>
          </w:tcPr>
          <w:p w14:paraId="46464C05" w14:textId="46E18550"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206" w:type="dxa"/>
            <w:shd w:val="clear" w:color="auto" w:fill="auto"/>
          </w:tcPr>
          <w:p w14:paraId="3AF4E163" w14:textId="6907FBBD"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1.3.1. Jauniems žmonėms supažindinti, paskatinti dalyvauti ir į(</w:t>
            </w:r>
            <w:proofErr w:type="spellStart"/>
            <w:r w:rsidRPr="00144C14">
              <w:rPr>
                <w:rFonts w:ascii="Times New Roman" w:eastAsia="Times New Roman" w:hAnsi="Times New Roman" w:cs="Times New Roman"/>
                <w:sz w:val="24"/>
                <w:szCs w:val="24"/>
                <w:lang w:val="lt-LT"/>
              </w:rPr>
              <w:t>si</w:t>
            </w:r>
            <w:proofErr w:type="spellEnd"/>
            <w:r w:rsidRPr="00144C14">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407" w:type="dxa"/>
            <w:shd w:val="clear" w:color="auto" w:fill="auto"/>
          </w:tcPr>
          <w:p w14:paraId="000C7540" w14:textId="7D6D396F"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w:t>
            </w:r>
          </w:p>
        </w:tc>
      </w:tr>
      <w:tr w:rsidR="00144C14" w:rsidRPr="00144C14" w14:paraId="4BD61BD2" w14:textId="77777777" w:rsidTr="000C7C2C">
        <w:trPr>
          <w:trHeight w:val="280"/>
        </w:trPr>
        <w:tc>
          <w:tcPr>
            <w:tcW w:w="2263" w:type="dxa"/>
            <w:vMerge/>
            <w:shd w:val="clear" w:color="auto" w:fill="auto"/>
          </w:tcPr>
          <w:p w14:paraId="7B07FF75" w14:textId="77777777" w:rsidR="00D708DF" w:rsidRPr="00144C14" w:rsidRDefault="00D708DF" w:rsidP="00144C14">
            <w:pPr>
              <w:rPr>
                <w:rFonts w:ascii="Times New Roman" w:eastAsia="Times New Roman" w:hAnsi="Times New Roman" w:cs="Times New Roman"/>
                <w:sz w:val="24"/>
                <w:szCs w:val="24"/>
                <w:lang w:val="lt-LT"/>
              </w:rPr>
            </w:pPr>
          </w:p>
        </w:tc>
        <w:tc>
          <w:tcPr>
            <w:tcW w:w="10206" w:type="dxa"/>
            <w:shd w:val="clear" w:color="auto" w:fill="auto"/>
          </w:tcPr>
          <w:p w14:paraId="3F192F27" w14:textId="19D1DBD4"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407" w:type="dxa"/>
            <w:shd w:val="clear" w:color="auto" w:fill="auto"/>
          </w:tcPr>
          <w:p w14:paraId="6BB9A404" w14:textId="177C41E7" w:rsidR="00D708DF" w:rsidRPr="00144C14" w:rsidRDefault="00D708DF" w:rsidP="00144C14">
            <w:pPr>
              <w:rPr>
                <w:rFonts w:ascii="Times New Roman" w:eastAsia="Times New Roman" w:hAnsi="Times New Roman" w:cs="Times New Roman"/>
                <w:sz w:val="24"/>
                <w:szCs w:val="24"/>
              </w:rPr>
            </w:pPr>
            <w:r w:rsidRPr="00144C14">
              <w:rPr>
                <w:rFonts w:ascii="Times New Roman" w:eastAsia="Times New Roman" w:hAnsi="Times New Roman" w:cs="Times New Roman"/>
                <w:sz w:val="24"/>
                <w:szCs w:val="24"/>
              </w:rPr>
              <w:t xml:space="preserve">1 </w:t>
            </w:r>
          </w:p>
        </w:tc>
      </w:tr>
      <w:tr w:rsidR="00144C14" w:rsidRPr="00144C14" w14:paraId="0C399BCD" w14:textId="77777777" w:rsidTr="000C7C2C">
        <w:trPr>
          <w:trHeight w:val="280"/>
        </w:trPr>
        <w:tc>
          <w:tcPr>
            <w:tcW w:w="2263" w:type="dxa"/>
            <w:vMerge/>
            <w:shd w:val="clear" w:color="auto" w:fill="auto"/>
          </w:tcPr>
          <w:p w14:paraId="6FF6368E" w14:textId="77777777" w:rsidR="00D708DF" w:rsidRPr="00144C14" w:rsidRDefault="00D708DF" w:rsidP="00144C14">
            <w:pPr>
              <w:rPr>
                <w:rFonts w:ascii="Times New Roman" w:eastAsia="Times New Roman" w:hAnsi="Times New Roman" w:cs="Times New Roman"/>
                <w:sz w:val="24"/>
                <w:szCs w:val="24"/>
                <w:lang w:val="lt-LT"/>
              </w:rPr>
            </w:pPr>
          </w:p>
        </w:tc>
        <w:tc>
          <w:tcPr>
            <w:tcW w:w="10206" w:type="dxa"/>
            <w:shd w:val="clear" w:color="auto" w:fill="auto"/>
          </w:tcPr>
          <w:p w14:paraId="03D33985" w14:textId="3F2DAB92"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407" w:type="dxa"/>
            <w:shd w:val="clear" w:color="auto" w:fill="auto"/>
          </w:tcPr>
          <w:p w14:paraId="43EA3D2C" w14:textId="6E074E5B"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w:t>
            </w:r>
          </w:p>
        </w:tc>
      </w:tr>
      <w:tr w:rsidR="00144C14" w:rsidRPr="00144C14" w14:paraId="42FCA3C1" w14:textId="77777777" w:rsidTr="000C7C2C">
        <w:trPr>
          <w:trHeight w:val="280"/>
        </w:trPr>
        <w:tc>
          <w:tcPr>
            <w:tcW w:w="2263" w:type="dxa"/>
            <w:vMerge/>
            <w:shd w:val="clear" w:color="auto" w:fill="auto"/>
          </w:tcPr>
          <w:p w14:paraId="191AC0A5" w14:textId="77777777" w:rsidR="00D708DF" w:rsidRPr="00144C14" w:rsidRDefault="00D708DF" w:rsidP="00144C14">
            <w:pPr>
              <w:rPr>
                <w:rFonts w:ascii="Times New Roman" w:eastAsia="Times New Roman" w:hAnsi="Times New Roman" w:cs="Times New Roman"/>
                <w:sz w:val="24"/>
                <w:szCs w:val="24"/>
                <w:lang w:val="lt-LT"/>
              </w:rPr>
            </w:pPr>
          </w:p>
        </w:tc>
        <w:tc>
          <w:tcPr>
            <w:tcW w:w="10206" w:type="dxa"/>
            <w:shd w:val="clear" w:color="auto" w:fill="auto"/>
          </w:tcPr>
          <w:p w14:paraId="25BCC5DE" w14:textId="028E606D"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407" w:type="dxa"/>
            <w:shd w:val="clear" w:color="auto" w:fill="auto"/>
          </w:tcPr>
          <w:p w14:paraId="49364B89" w14:textId="7974E4A6"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Informacija skleidžiama</w:t>
            </w:r>
          </w:p>
        </w:tc>
      </w:tr>
      <w:tr w:rsidR="00144C14" w:rsidRPr="00144C14" w14:paraId="27B422A3" w14:textId="77777777" w:rsidTr="000C7C2C">
        <w:trPr>
          <w:cantSplit/>
          <w:trHeight w:val="665"/>
        </w:trPr>
        <w:tc>
          <w:tcPr>
            <w:tcW w:w="2263" w:type="dxa"/>
            <w:vMerge/>
            <w:shd w:val="clear" w:color="auto" w:fill="auto"/>
          </w:tcPr>
          <w:p w14:paraId="564BEE46"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82CAC63" w14:textId="77777777" w:rsidR="00144C14" w:rsidRDefault="00144C14"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 xml:space="preserve">1.3.5. </w:t>
            </w:r>
            <w:r w:rsidR="00D708DF" w:rsidRPr="00144C14">
              <w:rPr>
                <w:rFonts w:ascii="Times New Roman" w:eastAsia="Times New Roman" w:hAnsi="Times New Roman" w:cs="Times New Roman"/>
                <w:sz w:val="24"/>
                <w:szCs w:val="24"/>
                <w:lang w:val="lt-LT"/>
              </w:rPr>
              <w:t>Skirtas Savivaldybės finansavimas jaunimo ir su jaunimu dirbančių organizacijų iniciatyvoms</w:t>
            </w:r>
            <w:r>
              <w:rPr>
                <w:rFonts w:ascii="Times New Roman" w:eastAsia="Times New Roman" w:hAnsi="Times New Roman" w:cs="Times New Roman"/>
                <w:sz w:val="24"/>
                <w:szCs w:val="24"/>
                <w:lang w:val="lt-LT"/>
              </w:rPr>
              <w:t xml:space="preserve"> </w:t>
            </w:r>
            <w:r w:rsidR="00D708DF" w:rsidRPr="00144C14">
              <w:rPr>
                <w:rFonts w:ascii="Times New Roman" w:eastAsia="Times New Roman" w:hAnsi="Times New Roman" w:cs="Times New Roman"/>
                <w:sz w:val="24"/>
                <w:szCs w:val="24"/>
                <w:lang w:val="lt-LT"/>
              </w:rPr>
              <w:t>ir projektams, skatinantiems trumpalaikės jaunimo savanoriškos veiklos vystymą ir įgyvendinimą.</w:t>
            </w:r>
          </w:p>
          <w:p w14:paraId="4C63AB1D" w14:textId="18A04967" w:rsidR="000C7C2C" w:rsidRPr="00144C14" w:rsidRDefault="000C7C2C"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3407" w:type="dxa"/>
            <w:shd w:val="clear" w:color="auto" w:fill="auto"/>
          </w:tcPr>
          <w:p w14:paraId="256B7D56" w14:textId="353413E2"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rPr>
            </w:pPr>
            <w:r w:rsidRPr="00144C14">
              <w:rPr>
                <w:rFonts w:ascii="Times New Roman" w:eastAsia="Times New Roman" w:hAnsi="Times New Roman" w:cs="Times New Roman"/>
                <w:sz w:val="24"/>
                <w:szCs w:val="24"/>
              </w:rPr>
              <w:t>1000 Eur</w:t>
            </w:r>
          </w:p>
        </w:tc>
      </w:tr>
      <w:tr w:rsidR="00144C14" w:rsidRPr="00144C14" w14:paraId="19F325DF" w14:textId="77777777" w:rsidTr="00144C14">
        <w:trPr>
          <w:trHeight w:val="260"/>
        </w:trPr>
        <w:tc>
          <w:tcPr>
            <w:tcW w:w="15876" w:type="dxa"/>
            <w:gridSpan w:val="3"/>
            <w:shd w:val="clear" w:color="auto" w:fill="auto"/>
          </w:tcPr>
          <w:p w14:paraId="220AF8AF" w14:textId="69EA7EFE" w:rsidR="004E3226" w:rsidRPr="00144C14" w:rsidRDefault="004E3226" w:rsidP="00144C14">
            <w:pPr>
              <w:rPr>
                <w:rFonts w:ascii="Times New Roman" w:eastAsia="Times New Roman" w:hAnsi="Times New Roman" w:cs="Times New Roman"/>
                <w:b/>
                <w:sz w:val="24"/>
                <w:szCs w:val="24"/>
                <w:lang w:val="lt-LT"/>
              </w:rPr>
            </w:pPr>
            <w:r w:rsidRPr="00144C14">
              <w:rPr>
                <w:rFonts w:ascii="Times New Roman" w:eastAsia="Times New Roman" w:hAnsi="Times New Roman" w:cs="Times New Roman"/>
                <w:b/>
                <w:sz w:val="24"/>
                <w:szCs w:val="24"/>
                <w:lang w:val="lt-LT"/>
              </w:rPr>
              <w:lastRenderedPageBreak/>
              <w:t>2. Darbo su jaunimu formų plėtros ir kokybės užtikrinimas.</w:t>
            </w:r>
          </w:p>
        </w:tc>
      </w:tr>
      <w:tr w:rsidR="00144C14" w:rsidRPr="00321CCD" w14:paraId="39EADA2B" w14:textId="77777777" w:rsidTr="000C7C2C">
        <w:trPr>
          <w:trHeight w:val="276"/>
        </w:trPr>
        <w:tc>
          <w:tcPr>
            <w:tcW w:w="2263" w:type="dxa"/>
            <w:vMerge w:val="restart"/>
            <w:shd w:val="clear" w:color="auto" w:fill="auto"/>
          </w:tcPr>
          <w:p w14:paraId="20009CC1" w14:textId="75B4E816"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2.1. Sudaryti sąlygas atvirųjų jaunimo centrų / atvirųjų jaunimo erdvių veiklai ir / ar jos plėtrai (užtikrinti finansavimą, sukurti teisinę bazę, įtraukti į planavimo dokumentus ir t.t.)</w:t>
            </w:r>
          </w:p>
        </w:tc>
        <w:tc>
          <w:tcPr>
            <w:tcW w:w="10206" w:type="dxa"/>
            <w:shd w:val="clear" w:color="auto" w:fill="auto"/>
          </w:tcPr>
          <w:p w14:paraId="1E26B5AB"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2.1.1. Atvirojo darbo su jaunimu įgyvendinimas ir plėtra uždavinio arba priemonės forma įtraukti į Savivaldybės strateginio planavimo dokumentus (trimečiai strateginiai veiklos planai, savivaldybės strateginis plėtros planas).</w:t>
            </w:r>
          </w:p>
        </w:tc>
        <w:tc>
          <w:tcPr>
            <w:tcW w:w="3407" w:type="dxa"/>
            <w:shd w:val="clear" w:color="auto" w:fill="auto"/>
          </w:tcPr>
          <w:p w14:paraId="75D9A70F" w14:textId="14C85AB3"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Atvirojo darbo su jaunimu įgyvendinimo ir plėtros uždavinio arba priemonės įtraukta</w:t>
            </w:r>
          </w:p>
        </w:tc>
      </w:tr>
      <w:tr w:rsidR="00144C14" w:rsidRPr="00144C14" w14:paraId="7030BFE9" w14:textId="77777777" w:rsidTr="000C7C2C">
        <w:trPr>
          <w:trHeight w:val="360"/>
        </w:trPr>
        <w:tc>
          <w:tcPr>
            <w:tcW w:w="2263" w:type="dxa"/>
            <w:vMerge/>
            <w:shd w:val="clear" w:color="auto" w:fill="auto"/>
          </w:tcPr>
          <w:p w14:paraId="01C076DF" w14:textId="77777777"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536CC625" w14:textId="77777777"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407" w:type="dxa"/>
            <w:shd w:val="clear" w:color="auto" w:fill="auto"/>
          </w:tcPr>
          <w:p w14:paraId="36DDA5DC" w14:textId="00130949"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rPr>
            </w:pPr>
            <w:r w:rsidRPr="00144C14">
              <w:rPr>
                <w:rFonts w:ascii="Times New Roman" w:eastAsia="Times New Roman" w:hAnsi="Times New Roman" w:cs="Times New Roman"/>
                <w:sz w:val="24"/>
                <w:szCs w:val="24"/>
              </w:rPr>
              <w:t>10 000 Eur</w:t>
            </w:r>
          </w:p>
        </w:tc>
      </w:tr>
      <w:tr w:rsidR="00144C14" w:rsidRPr="00144C14" w14:paraId="0D0EF76C" w14:textId="77777777" w:rsidTr="000C7C2C">
        <w:trPr>
          <w:trHeight w:val="870"/>
        </w:trPr>
        <w:tc>
          <w:tcPr>
            <w:tcW w:w="2263" w:type="dxa"/>
            <w:vMerge/>
            <w:shd w:val="clear" w:color="auto" w:fill="auto"/>
          </w:tcPr>
          <w:p w14:paraId="193F496E" w14:textId="77777777"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4CAE79B4" w14:textId="58AE84DC"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407" w:type="dxa"/>
            <w:shd w:val="clear" w:color="auto" w:fill="auto"/>
          </w:tcPr>
          <w:p w14:paraId="2DE38917" w14:textId="7B665CFD"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w:t>
            </w:r>
          </w:p>
        </w:tc>
      </w:tr>
      <w:tr w:rsidR="00144C14" w:rsidRPr="00144C14" w14:paraId="135F00DE" w14:textId="77777777" w:rsidTr="000C7C2C">
        <w:trPr>
          <w:trHeight w:val="260"/>
        </w:trPr>
        <w:tc>
          <w:tcPr>
            <w:tcW w:w="2263" w:type="dxa"/>
            <w:vMerge/>
            <w:shd w:val="clear" w:color="auto" w:fill="auto"/>
          </w:tcPr>
          <w:p w14:paraId="1236A954" w14:textId="77777777"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7291DBD3" w14:textId="391FF31B"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407" w:type="dxa"/>
            <w:shd w:val="clear" w:color="auto" w:fill="auto"/>
          </w:tcPr>
          <w:p w14:paraId="1D81B08E" w14:textId="266AF34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rPr>
            </w:pPr>
            <w:r w:rsidRPr="00144C14">
              <w:rPr>
                <w:rFonts w:ascii="Times New Roman" w:eastAsia="Times New Roman" w:hAnsi="Times New Roman" w:cs="Times New Roman"/>
                <w:sz w:val="24"/>
                <w:szCs w:val="24"/>
                <w:lang w:val="lt-LT"/>
              </w:rPr>
              <w:t>1</w:t>
            </w:r>
          </w:p>
        </w:tc>
      </w:tr>
      <w:tr w:rsidR="00144C14" w:rsidRPr="00144C14" w14:paraId="1FAB45D9" w14:textId="77777777" w:rsidTr="000C7C2C">
        <w:trPr>
          <w:trHeight w:val="620"/>
        </w:trPr>
        <w:tc>
          <w:tcPr>
            <w:tcW w:w="2263" w:type="dxa"/>
            <w:vMerge/>
            <w:shd w:val="clear" w:color="auto" w:fill="auto"/>
          </w:tcPr>
          <w:p w14:paraId="40409475" w14:textId="77777777"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047C8613" w14:textId="0D826640"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2.1.</w:t>
            </w:r>
            <w:r w:rsidR="00144C14" w:rsidRPr="00144C14">
              <w:rPr>
                <w:rFonts w:ascii="Times New Roman" w:eastAsia="Times New Roman" w:hAnsi="Times New Roman" w:cs="Times New Roman"/>
                <w:sz w:val="24"/>
                <w:szCs w:val="24"/>
                <w:lang w:val="lt-LT"/>
              </w:rPr>
              <w:t>5</w:t>
            </w:r>
            <w:r w:rsidRPr="00144C14">
              <w:rPr>
                <w:rFonts w:ascii="Times New Roman" w:eastAsia="Times New Roman" w:hAnsi="Times New Roman" w:cs="Times New Roman"/>
                <w:sz w:val="24"/>
                <w:szCs w:val="24"/>
                <w:lang w:val="lt-LT"/>
              </w:rPr>
              <w:t>. Savivaldybės biudžeto lėšomis nuosekliai finansuojamų jaunimo darbuotojų, dirbančių ne mažiau 0,5 etato atvirosiose jaunimo erdvėse, skaičius.</w:t>
            </w:r>
          </w:p>
        </w:tc>
        <w:tc>
          <w:tcPr>
            <w:tcW w:w="3407" w:type="dxa"/>
            <w:shd w:val="clear" w:color="auto" w:fill="auto"/>
          </w:tcPr>
          <w:p w14:paraId="2D75EA53" w14:textId="5AB276FF"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w:t>
            </w:r>
          </w:p>
        </w:tc>
      </w:tr>
      <w:tr w:rsidR="00144C14" w:rsidRPr="00144C14" w14:paraId="69C42E8D" w14:textId="77777777" w:rsidTr="000C7C2C">
        <w:trPr>
          <w:trHeight w:val="560"/>
        </w:trPr>
        <w:tc>
          <w:tcPr>
            <w:tcW w:w="2263" w:type="dxa"/>
            <w:vMerge/>
            <w:shd w:val="clear" w:color="auto" w:fill="auto"/>
          </w:tcPr>
          <w:p w14:paraId="08A36B8E" w14:textId="77777777"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43CC76EF" w14:textId="3F4642B4"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2.1.</w:t>
            </w:r>
            <w:r w:rsidR="00144C14" w:rsidRPr="00144C14">
              <w:rPr>
                <w:rFonts w:ascii="Times New Roman" w:eastAsia="Times New Roman" w:hAnsi="Times New Roman" w:cs="Times New Roman"/>
                <w:sz w:val="24"/>
                <w:szCs w:val="24"/>
                <w:lang w:val="lt-LT"/>
              </w:rPr>
              <w:t>6</w:t>
            </w:r>
            <w:r w:rsidRPr="00144C14">
              <w:rPr>
                <w:rFonts w:ascii="Times New Roman" w:eastAsia="Times New Roman" w:hAnsi="Times New Roman" w:cs="Times New Roman"/>
                <w:sz w:val="24"/>
                <w:szCs w:val="24"/>
                <w:lang w:val="lt-LT"/>
              </w:rPr>
              <w:t>. Kitų finansavimo šaltinių* (ne savivaldybės biudžeto lėšomis) finansuojamų jaunimo darbuotojų, dirbančių ne mažiau 0,5 etato atvirosiose jaunimo erdvėse, skaičius.</w:t>
            </w:r>
          </w:p>
        </w:tc>
        <w:tc>
          <w:tcPr>
            <w:tcW w:w="3407" w:type="dxa"/>
            <w:shd w:val="clear" w:color="auto" w:fill="auto"/>
          </w:tcPr>
          <w:p w14:paraId="6EA27735" w14:textId="1642223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w:t>
            </w:r>
          </w:p>
        </w:tc>
      </w:tr>
      <w:tr w:rsidR="00144C14" w:rsidRPr="00144C14" w14:paraId="3D88C02B" w14:textId="77777777" w:rsidTr="000C7C2C">
        <w:trPr>
          <w:trHeight w:val="560"/>
        </w:trPr>
        <w:tc>
          <w:tcPr>
            <w:tcW w:w="2263" w:type="dxa"/>
            <w:vMerge/>
            <w:shd w:val="clear" w:color="auto" w:fill="auto"/>
          </w:tcPr>
          <w:p w14:paraId="390B9801"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F7EA4C9" w14:textId="29B34883"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2.1.</w:t>
            </w:r>
            <w:r w:rsidR="00144C14" w:rsidRPr="00144C14">
              <w:rPr>
                <w:rFonts w:ascii="Times New Roman" w:eastAsia="Times New Roman" w:hAnsi="Times New Roman" w:cs="Times New Roman"/>
                <w:sz w:val="24"/>
                <w:szCs w:val="24"/>
                <w:lang w:val="lt-LT"/>
              </w:rPr>
              <w:t>7</w:t>
            </w:r>
            <w:r w:rsidRPr="00144C14">
              <w:rPr>
                <w:rFonts w:ascii="Times New Roman" w:eastAsia="Times New Roman" w:hAnsi="Times New Roman" w:cs="Times New Roman"/>
                <w:sz w:val="24"/>
                <w:szCs w:val="24"/>
                <w:lang w:val="lt-LT"/>
              </w:rPr>
              <w:t>. Metų pabaigoje Savivaldybėje veikiančių atvirųjų jaunimo erdvių, vykdančių atvirąjį darbą su jaunimu, bendras skaičius.</w:t>
            </w:r>
          </w:p>
        </w:tc>
        <w:tc>
          <w:tcPr>
            <w:tcW w:w="3407" w:type="dxa"/>
            <w:shd w:val="clear" w:color="auto" w:fill="auto"/>
          </w:tcPr>
          <w:p w14:paraId="6F702D5A" w14:textId="09AD5769"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4</w:t>
            </w:r>
          </w:p>
        </w:tc>
      </w:tr>
      <w:tr w:rsidR="00144C14" w:rsidRPr="00144C14" w14:paraId="1F5D61D3" w14:textId="77777777" w:rsidTr="000C7C2C">
        <w:trPr>
          <w:cantSplit/>
          <w:trHeight w:val="251"/>
        </w:trPr>
        <w:tc>
          <w:tcPr>
            <w:tcW w:w="2263" w:type="dxa"/>
            <w:vMerge/>
            <w:shd w:val="clear" w:color="auto" w:fill="auto"/>
          </w:tcPr>
          <w:p w14:paraId="42410FCE"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75AA82E" w14:textId="762525BF"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2.1.</w:t>
            </w:r>
            <w:r w:rsidR="00144C14" w:rsidRPr="00144C14">
              <w:rPr>
                <w:rFonts w:ascii="Times New Roman" w:eastAsia="Times New Roman" w:hAnsi="Times New Roman" w:cs="Times New Roman"/>
                <w:sz w:val="24"/>
                <w:szCs w:val="24"/>
                <w:lang w:val="lt-LT"/>
              </w:rPr>
              <w:t>8</w:t>
            </w:r>
            <w:r w:rsidRPr="00144C14">
              <w:rPr>
                <w:rFonts w:ascii="Times New Roman" w:eastAsia="Times New Roman" w:hAnsi="Times New Roman" w:cs="Times New Roman"/>
                <w:sz w:val="24"/>
                <w:szCs w:val="24"/>
                <w:lang w:val="lt-LT"/>
              </w:rPr>
              <w:t>. Įsteigtų naujų atvirųjų jaunimo centrų, vykdančių atvirąjį darbą su jaunimu, skaičius.</w:t>
            </w:r>
          </w:p>
        </w:tc>
        <w:tc>
          <w:tcPr>
            <w:tcW w:w="3407" w:type="dxa"/>
            <w:shd w:val="clear" w:color="auto" w:fill="auto"/>
          </w:tcPr>
          <w:p w14:paraId="1D3BEF70" w14:textId="2F9045F2"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w:t>
            </w:r>
          </w:p>
        </w:tc>
      </w:tr>
      <w:tr w:rsidR="00144C14" w:rsidRPr="00144C14" w14:paraId="4A8933B3" w14:textId="77777777" w:rsidTr="000C7C2C">
        <w:trPr>
          <w:trHeight w:val="255"/>
        </w:trPr>
        <w:tc>
          <w:tcPr>
            <w:tcW w:w="2263" w:type="dxa"/>
            <w:vMerge/>
            <w:shd w:val="clear" w:color="auto" w:fill="auto"/>
          </w:tcPr>
          <w:p w14:paraId="5C7E8FBA"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45B099E9" w14:textId="7EF9B8D3"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2.1.</w:t>
            </w:r>
            <w:r w:rsidR="00144C14" w:rsidRPr="00144C14">
              <w:rPr>
                <w:rFonts w:ascii="Times New Roman" w:eastAsia="Times New Roman" w:hAnsi="Times New Roman" w:cs="Times New Roman"/>
                <w:sz w:val="24"/>
                <w:szCs w:val="24"/>
                <w:lang w:val="lt-LT"/>
              </w:rPr>
              <w:t>9</w:t>
            </w:r>
            <w:r w:rsidRPr="00144C14">
              <w:rPr>
                <w:rFonts w:ascii="Times New Roman" w:eastAsia="Times New Roman" w:hAnsi="Times New Roman" w:cs="Times New Roman"/>
                <w:sz w:val="24"/>
                <w:szCs w:val="24"/>
                <w:lang w:val="lt-LT"/>
              </w:rPr>
              <w:t xml:space="preserve"> Įsteigtų naujų atvirųjų jaunimo erdvių, vykdančių atvirąjį darbą su jaunimu, skaičius.</w:t>
            </w:r>
          </w:p>
        </w:tc>
        <w:tc>
          <w:tcPr>
            <w:tcW w:w="3407" w:type="dxa"/>
            <w:shd w:val="clear" w:color="auto" w:fill="auto"/>
          </w:tcPr>
          <w:p w14:paraId="50E70A76" w14:textId="27A0D46B"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Bent viena nauja atviroji jaunimo erdvė</w:t>
            </w:r>
          </w:p>
        </w:tc>
      </w:tr>
      <w:tr w:rsidR="00144C14" w:rsidRPr="00144C14" w14:paraId="28DF48B9" w14:textId="77777777" w:rsidTr="000C7C2C">
        <w:trPr>
          <w:trHeight w:val="300"/>
        </w:trPr>
        <w:tc>
          <w:tcPr>
            <w:tcW w:w="2263" w:type="dxa"/>
            <w:vMerge w:val="restart"/>
            <w:shd w:val="clear" w:color="auto" w:fill="auto"/>
          </w:tcPr>
          <w:p w14:paraId="7184F469" w14:textId="6B7E9519"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2.2. Užtikrinti atvirųjų jaunimo centrų / atvirųjų jaunimo erdvių teikiamų paslaugų įvairovę ir kokybę.</w:t>
            </w:r>
          </w:p>
        </w:tc>
        <w:tc>
          <w:tcPr>
            <w:tcW w:w="10206" w:type="dxa"/>
            <w:shd w:val="clear" w:color="auto" w:fill="auto"/>
          </w:tcPr>
          <w:p w14:paraId="0EEE5D04" w14:textId="00B0BE4B"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2.2.1. Įvertinta Savivaldybės atvirųjų jaunimo centrų ir  atvirųjų jaunimo erdvių veikla pagal Departamento patvirtintą, atvirųjų jaunimo centrų ir atvirųjų jaunimo erdvių identifikavimo ir veiklos kokybės priežiūros tvarkos aprašą.</w:t>
            </w:r>
          </w:p>
        </w:tc>
        <w:tc>
          <w:tcPr>
            <w:tcW w:w="3407" w:type="dxa"/>
            <w:shd w:val="clear" w:color="auto" w:fill="auto"/>
          </w:tcPr>
          <w:p w14:paraId="7E4B4692" w14:textId="7660F153"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rPr>
            </w:pPr>
            <w:proofErr w:type="spellStart"/>
            <w:r w:rsidRPr="00144C14">
              <w:rPr>
                <w:rFonts w:ascii="Times New Roman" w:eastAsia="Times New Roman" w:hAnsi="Times New Roman" w:cs="Times New Roman"/>
                <w:sz w:val="24"/>
                <w:szCs w:val="24"/>
              </w:rPr>
              <w:t>Identifikavimas</w:t>
            </w:r>
            <w:proofErr w:type="spellEnd"/>
            <w:r w:rsidRPr="00144C14">
              <w:rPr>
                <w:rFonts w:ascii="Times New Roman" w:eastAsia="Times New Roman" w:hAnsi="Times New Roman" w:cs="Times New Roman"/>
                <w:sz w:val="24"/>
                <w:szCs w:val="24"/>
              </w:rPr>
              <w:t xml:space="preserve"> </w:t>
            </w:r>
            <w:proofErr w:type="spellStart"/>
            <w:r w:rsidRPr="00144C14">
              <w:rPr>
                <w:rFonts w:ascii="Times New Roman" w:eastAsia="Times New Roman" w:hAnsi="Times New Roman" w:cs="Times New Roman"/>
                <w:sz w:val="24"/>
                <w:szCs w:val="24"/>
              </w:rPr>
              <w:t>atliktas</w:t>
            </w:r>
            <w:proofErr w:type="spellEnd"/>
          </w:p>
        </w:tc>
      </w:tr>
      <w:tr w:rsidR="00144C14" w:rsidRPr="00144C14" w14:paraId="50C8CE91" w14:textId="77777777" w:rsidTr="000C7C2C">
        <w:trPr>
          <w:trHeight w:val="300"/>
        </w:trPr>
        <w:tc>
          <w:tcPr>
            <w:tcW w:w="2263" w:type="dxa"/>
            <w:vMerge/>
            <w:shd w:val="clear" w:color="auto" w:fill="auto"/>
          </w:tcPr>
          <w:p w14:paraId="2BE94DC2" w14:textId="77777777" w:rsidR="00D708DF" w:rsidRPr="00144C14" w:rsidRDefault="00D708DF" w:rsidP="00144C14">
            <w:pPr>
              <w:rPr>
                <w:rFonts w:ascii="Times New Roman" w:eastAsia="Times New Roman" w:hAnsi="Times New Roman" w:cs="Times New Roman"/>
                <w:sz w:val="24"/>
                <w:szCs w:val="24"/>
                <w:lang w:val="lt-LT"/>
              </w:rPr>
            </w:pPr>
          </w:p>
        </w:tc>
        <w:tc>
          <w:tcPr>
            <w:tcW w:w="10206" w:type="dxa"/>
            <w:shd w:val="clear" w:color="auto" w:fill="auto"/>
          </w:tcPr>
          <w:p w14:paraId="5A5CE8E3" w14:textId="46ABC9BB"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2.2.2. Su Savivaldybėje veikiančiais atviraisiais jaunimo centrais ir atvirosiomis jaunimo erdvėmis aptarti ir suderinti metiniai veiklos planai bei planuojami pasiekti rezultatai.</w:t>
            </w:r>
          </w:p>
        </w:tc>
        <w:tc>
          <w:tcPr>
            <w:tcW w:w="3407" w:type="dxa"/>
            <w:shd w:val="clear" w:color="auto" w:fill="auto"/>
          </w:tcPr>
          <w:p w14:paraId="11A3B7A4" w14:textId="664633DF"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Metiniai planai sudaryti</w:t>
            </w:r>
          </w:p>
        </w:tc>
      </w:tr>
      <w:tr w:rsidR="00144C14" w:rsidRPr="00144C14" w14:paraId="5F2F364D" w14:textId="77777777" w:rsidTr="000C7C2C">
        <w:trPr>
          <w:trHeight w:val="300"/>
        </w:trPr>
        <w:tc>
          <w:tcPr>
            <w:tcW w:w="2263" w:type="dxa"/>
            <w:vMerge/>
            <w:shd w:val="clear" w:color="auto" w:fill="auto"/>
          </w:tcPr>
          <w:p w14:paraId="42A96F29" w14:textId="77777777" w:rsidR="00D708DF" w:rsidRPr="00144C14" w:rsidRDefault="00D708DF" w:rsidP="00144C14">
            <w:pPr>
              <w:rPr>
                <w:rFonts w:ascii="Times New Roman" w:eastAsia="Times New Roman" w:hAnsi="Times New Roman" w:cs="Times New Roman"/>
                <w:sz w:val="24"/>
                <w:szCs w:val="24"/>
                <w:lang w:val="lt-LT"/>
              </w:rPr>
            </w:pPr>
          </w:p>
        </w:tc>
        <w:tc>
          <w:tcPr>
            <w:tcW w:w="10206" w:type="dxa"/>
            <w:shd w:val="clear" w:color="auto" w:fill="auto"/>
          </w:tcPr>
          <w:p w14:paraId="020647BD" w14:textId="4EEF3DE5"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2.2.3. Atvirųjų jaunimo centrų ir atvirųjų jaunimo erdvių unikalių lankytojų skaičius.</w:t>
            </w:r>
          </w:p>
        </w:tc>
        <w:tc>
          <w:tcPr>
            <w:tcW w:w="3407" w:type="dxa"/>
            <w:shd w:val="clear" w:color="auto" w:fill="auto"/>
          </w:tcPr>
          <w:p w14:paraId="43F66937" w14:textId="11A05581"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rPr>
            </w:pPr>
            <w:r w:rsidRPr="00144C14">
              <w:rPr>
                <w:rFonts w:ascii="Times New Roman" w:eastAsia="Times New Roman" w:hAnsi="Times New Roman" w:cs="Times New Roman"/>
                <w:sz w:val="24"/>
                <w:szCs w:val="24"/>
              </w:rPr>
              <w:t>100</w:t>
            </w:r>
          </w:p>
        </w:tc>
      </w:tr>
      <w:tr w:rsidR="00144C14" w:rsidRPr="00144C14" w14:paraId="64309513" w14:textId="77777777" w:rsidTr="000C7C2C">
        <w:trPr>
          <w:trHeight w:val="293"/>
        </w:trPr>
        <w:tc>
          <w:tcPr>
            <w:tcW w:w="2263" w:type="dxa"/>
            <w:vMerge/>
            <w:shd w:val="clear" w:color="auto" w:fill="auto"/>
          </w:tcPr>
          <w:p w14:paraId="31430137"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73C43A0F" w14:textId="1B9D241C"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2.2.4. Atvirųjų jaunimo centrų ir atvirųjų jaunimo erdvių bendras lankytojų skaičius.</w:t>
            </w:r>
          </w:p>
        </w:tc>
        <w:tc>
          <w:tcPr>
            <w:tcW w:w="3407" w:type="dxa"/>
            <w:shd w:val="clear" w:color="auto" w:fill="auto"/>
          </w:tcPr>
          <w:p w14:paraId="3ABF9E81" w14:textId="56E0C3D5"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200</w:t>
            </w:r>
          </w:p>
        </w:tc>
      </w:tr>
      <w:tr w:rsidR="00144C14" w:rsidRPr="00144C14" w14:paraId="7495F87C" w14:textId="77777777" w:rsidTr="000C7C2C">
        <w:trPr>
          <w:cantSplit/>
          <w:trHeight w:val="524"/>
        </w:trPr>
        <w:tc>
          <w:tcPr>
            <w:tcW w:w="2263" w:type="dxa"/>
            <w:vMerge/>
            <w:shd w:val="clear" w:color="auto" w:fill="auto"/>
          </w:tcPr>
          <w:p w14:paraId="36D3EE6B"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0265421" w14:textId="0C6A03D5" w:rsidR="00D708DF" w:rsidRPr="00144C14" w:rsidRDefault="00D708DF" w:rsidP="00144C14">
            <w:pPr>
              <w:widowControl w:val="0"/>
              <w:pBdr>
                <w:top w:val="nil"/>
                <w:left w:val="nil"/>
                <w:bottom w:val="nil"/>
                <w:right w:val="nil"/>
                <w:between w:val="nil"/>
              </w:pBdr>
              <w:rPr>
                <w:rFonts w:ascii="Times New Roman" w:hAnsi="Times New Roman" w:cs="Times New Roman"/>
                <w:sz w:val="24"/>
                <w:szCs w:val="24"/>
                <w:lang w:val="lt-LT"/>
              </w:rPr>
            </w:pPr>
            <w:r w:rsidRPr="00144C14">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407" w:type="dxa"/>
            <w:shd w:val="clear" w:color="auto" w:fill="auto"/>
          </w:tcPr>
          <w:p w14:paraId="7BE3FE0B" w14:textId="2AAAD9A1"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Patvirtintas atnaujintas aprašas</w:t>
            </w:r>
          </w:p>
        </w:tc>
      </w:tr>
      <w:tr w:rsidR="00144C14" w:rsidRPr="00144C14" w14:paraId="74A1B1C0" w14:textId="77777777" w:rsidTr="000C7C2C">
        <w:trPr>
          <w:cantSplit/>
          <w:trHeight w:val="701"/>
        </w:trPr>
        <w:tc>
          <w:tcPr>
            <w:tcW w:w="2263" w:type="dxa"/>
            <w:vMerge/>
            <w:shd w:val="clear" w:color="auto" w:fill="auto"/>
          </w:tcPr>
          <w:p w14:paraId="7E262034"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A3AFEDD" w14:textId="78DC59E5"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407" w:type="dxa"/>
            <w:shd w:val="clear" w:color="auto" w:fill="auto"/>
          </w:tcPr>
          <w:p w14:paraId="71C02D95" w14:textId="0EA199B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Bent 2</w:t>
            </w:r>
          </w:p>
        </w:tc>
      </w:tr>
      <w:tr w:rsidR="00144C14" w:rsidRPr="00144C14" w14:paraId="75D38625" w14:textId="77777777" w:rsidTr="000C7C2C">
        <w:trPr>
          <w:cantSplit/>
          <w:trHeight w:val="699"/>
        </w:trPr>
        <w:tc>
          <w:tcPr>
            <w:tcW w:w="2263" w:type="dxa"/>
            <w:vMerge w:val="restart"/>
            <w:shd w:val="clear" w:color="auto" w:fill="auto"/>
          </w:tcPr>
          <w:p w14:paraId="28FE156D" w14:textId="41EDBEE9"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lastRenderedPageBreak/>
              <w:t>2.3. Sudaryti sąlygas mobiliojo darbo su jaunimu veiklai ir jos plėtrai (užtikrinti finansavimą, sukurti teisinę bazę, įtraukti į planavimo dokumentus ir t.t.).</w:t>
            </w:r>
          </w:p>
        </w:tc>
        <w:tc>
          <w:tcPr>
            <w:tcW w:w="10206" w:type="dxa"/>
            <w:shd w:val="clear" w:color="auto" w:fill="auto"/>
          </w:tcPr>
          <w:p w14:paraId="39E7C7E7" w14:textId="4A27FF28" w:rsidR="00D708DF" w:rsidRPr="00144C14" w:rsidRDefault="00D708DF" w:rsidP="00144C14">
            <w:pPr>
              <w:widowControl w:val="0"/>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407" w:type="dxa"/>
            <w:shd w:val="clear" w:color="auto" w:fill="auto"/>
          </w:tcPr>
          <w:p w14:paraId="14AAC1A5" w14:textId="58241F0E" w:rsidR="00D708DF" w:rsidRPr="00144C14" w:rsidRDefault="00D708DF" w:rsidP="00144C14">
            <w:pPr>
              <w:widowControl w:val="0"/>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Atlikta analizė</w:t>
            </w:r>
          </w:p>
        </w:tc>
      </w:tr>
      <w:tr w:rsidR="00144C14" w:rsidRPr="00144C14" w14:paraId="1A709B5E" w14:textId="77777777" w:rsidTr="000C7C2C">
        <w:trPr>
          <w:trHeight w:val="300"/>
        </w:trPr>
        <w:tc>
          <w:tcPr>
            <w:tcW w:w="2263" w:type="dxa"/>
            <w:vMerge/>
            <w:shd w:val="clear" w:color="auto" w:fill="auto"/>
          </w:tcPr>
          <w:p w14:paraId="3A94C944" w14:textId="77777777" w:rsidR="00D708DF" w:rsidRPr="00144C14" w:rsidRDefault="00D708DF" w:rsidP="00144C14">
            <w:pPr>
              <w:rPr>
                <w:rFonts w:ascii="Times New Roman" w:eastAsia="Times New Roman" w:hAnsi="Times New Roman" w:cs="Times New Roman"/>
                <w:sz w:val="24"/>
                <w:szCs w:val="24"/>
                <w:lang w:val="lt-LT"/>
              </w:rPr>
            </w:pPr>
          </w:p>
        </w:tc>
        <w:tc>
          <w:tcPr>
            <w:tcW w:w="10206" w:type="dxa"/>
            <w:shd w:val="clear" w:color="auto" w:fill="auto"/>
          </w:tcPr>
          <w:p w14:paraId="2CD1320E" w14:textId="262A5AE5" w:rsidR="00D708DF" w:rsidRPr="00144C14" w:rsidRDefault="00D708DF" w:rsidP="00144C14">
            <w:pPr>
              <w:widowControl w:val="0"/>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3407" w:type="dxa"/>
            <w:shd w:val="clear" w:color="auto" w:fill="auto"/>
          </w:tcPr>
          <w:p w14:paraId="182D3C57" w14:textId="23654A75" w:rsidR="00D708DF" w:rsidRPr="00144C14" w:rsidRDefault="00D708DF" w:rsidP="00144C14">
            <w:pPr>
              <w:widowControl w:val="0"/>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Mobilusis darbas įtrauktas į Savivaldybės strateginius dokumentus</w:t>
            </w:r>
          </w:p>
        </w:tc>
      </w:tr>
      <w:tr w:rsidR="00144C14" w:rsidRPr="00144C14" w14:paraId="23776F93" w14:textId="77777777" w:rsidTr="000C7C2C">
        <w:trPr>
          <w:trHeight w:val="376"/>
        </w:trPr>
        <w:tc>
          <w:tcPr>
            <w:tcW w:w="2263" w:type="dxa"/>
            <w:vMerge w:val="restart"/>
            <w:shd w:val="clear" w:color="auto" w:fill="auto"/>
          </w:tcPr>
          <w:p w14:paraId="2FFD92EF" w14:textId="2A6C6AA5"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w:t>
            </w:r>
            <w:r w:rsidR="00144C14" w:rsidRPr="00144C14">
              <w:rPr>
                <w:rFonts w:ascii="Times New Roman" w:eastAsia="Times New Roman" w:hAnsi="Times New Roman" w:cs="Times New Roman"/>
                <w:sz w:val="24"/>
                <w:szCs w:val="24"/>
                <w:lang w:val="lt-LT"/>
              </w:rPr>
              <w:t>4</w:t>
            </w:r>
            <w:r w:rsidRPr="00144C14">
              <w:rPr>
                <w:rFonts w:ascii="Times New Roman" w:eastAsia="Times New Roman" w:hAnsi="Times New Roman" w:cs="Times New Roman"/>
                <w:sz w:val="24"/>
                <w:szCs w:val="24"/>
                <w:lang w:val="lt-LT"/>
              </w:rPr>
              <w:t>. Vystyti jaunimo informavimo ir konsultavimo paslaugas.</w:t>
            </w:r>
          </w:p>
        </w:tc>
        <w:tc>
          <w:tcPr>
            <w:tcW w:w="10206" w:type="dxa"/>
            <w:shd w:val="clear" w:color="auto" w:fill="auto"/>
          </w:tcPr>
          <w:p w14:paraId="03738C25" w14:textId="7A94505E" w:rsidR="00D708DF" w:rsidRPr="00144C14" w:rsidRDefault="00D708DF" w:rsidP="00144C14">
            <w:pPr>
              <w:widowControl w:val="0"/>
              <w:spacing w:line="276" w:lineRule="auto"/>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w:t>
            </w:r>
            <w:r w:rsidR="00144C14" w:rsidRPr="00144C14">
              <w:rPr>
                <w:rFonts w:ascii="Times New Roman" w:eastAsia="Times New Roman" w:hAnsi="Times New Roman" w:cs="Times New Roman"/>
                <w:sz w:val="24"/>
                <w:szCs w:val="24"/>
                <w:lang w:val="lt-LT"/>
              </w:rPr>
              <w:t>4</w:t>
            </w:r>
            <w:r w:rsidRPr="00144C14">
              <w:rPr>
                <w:rFonts w:ascii="Times New Roman" w:eastAsia="Times New Roman" w:hAnsi="Times New Roman" w:cs="Times New Roman"/>
                <w:sz w:val="24"/>
                <w:szCs w:val="24"/>
                <w:lang w:val="lt-LT"/>
              </w:rPr>
              <w:t>.1. Viešinama informacija apie apskrityje veikiantį jaunimo informavimo ir konsultavimo (toliau - JIK) centrą arba tašką ir (arba) „Žinau viską“ portalą.</w:t>
            </w:r>
          </w:p>
        </w:tc>
        <w:tc>
          <w:tcPr>
            <w:tcW w:w="3407" w:type="dxa"/>
            <w:shd w:val="clear" w:color="auto" w:fill="auto"/>
          </w:tcPr>
          <w:p w14:paraId="1D2805E9" w14:textId="471CC2F6" w:rsidR="00D708DF" w:rsidRPr="00144C14" w:rsidRDefault="00D708DF" w:rsidP="00144C14">
            <w:pPr>
              <w:widowControl w:val="0"/>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Informacija viešinama</w:t>
            </w:r>
          </w:p>
        </w:tc>
      </w:tr>
      <w:tr w:rsidR="00144C14" w:rsidRPr="00321CCD" w14:paraId="78802D70" w14:textId="77777777" w:rsidTr="000C7C2C">
        <w:trPr>
          <w:cantSplit/>
          <w:trHeight w:val="387"/>
        </w:trPr>
        <w:tc>
          <w:tcPr>
            <w:tcW w:w="2263" w:type="dxa"/>
            <w:vMerge/>
            <w:shd w:val="clear" w:color="auto" w:fill="auto"/>
          </w:tcPr>
          <w:p w14:paraId="12BE3AFA"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DFFD2AA" w14:textId="734BA197" w:rsidR="00D708DF" w:rsidRPr="00144C14" w:rsidRDefault="00D708DF" w:rsidP="00144C14">
            <w:pPr>
              <w:widowControl w:val="0"/>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w:t>
            </w:r>
            <w:r w:rsidR="00144C14" w:rsidRPr="00144C14">
              <w:rPr>
                <w:rFonts w:ascii="Times New Roman" w:eastAsia="Times New Roman" w:hAnsi="Times New Roman" w:cs="Times New Roman"/>
                <w:sz w:val="24"/>
                <w:szCs w:val="24"/>
                <w:lang w:val="lt-LT"/>
              </w:rPr>
              <w:t>4</w:t>
            </w:r>
            <w:r w:rsidRPr="00144C14">
              <w:rPr>
                <w:rFonts w:ascii="Times New Roman" w:eastAsia="Times New Roman" w:hAnsi="Times New Roman" w:cs="Times New Roman"/>
                <w:sz w:val="24"/>
                <w:szCs w:val="24"/>
                <w:lang w:val="lt-LT"/>
              </w:rPr>
              <w:t>.</w:t>
            </w:r>
            <w:r w:rsidR="00144C14" w:rsidRPr="00144C14">
              <w:rPr>
                <w:rFonts w:ascii="Times New Roman" w:eastAsia="Times New Roman" w:hAnsi="Times New Roman" w:cs="Times New Roman"/>
                <w:sz w:val="24"/>
                <w:szCs w:val="24"/>
                <w:lang w:val="lt-LT"/>
              </w:rPr>
              <w:t>2</w:t>
            </w:r>
            <w:r w:rsidRPr="00144C14">
              <w:rPr>
                <w:rFonts w:ascii="Times New Roman" w:eastAsia="Times New Roman" w:hAnsi="Times New Roman" w:cs="Times New Roman"/>
                <w:sz w:val="24"/>
                <w:szCs w:val="24"/>
                <w:lang w:val="lt-LT"/>
              </w:rPr>
              <w:t>. Jauni žmonės nukreipiami į apskrityje veikiantį jaunimo informavimo ir konsultavimo centrą arba tašką.</w:t>
            </w:r>
          </w:p>
        </w:tc>
        <w:tc>
          <w:tcPr>
            <w:tcW w:w="3407" w:type="dxa"/>
            <w:shd w:val="clear" w:color="auto" w:fill="auto"/>
          </w:tcPr>
          <w:p w14:paraId="072A3000" w14:textId="08B31D65" w:rsidR="00D708DF" w:rsidRPr="00144C14" w:rsidRDefault="00D708DF" w:rsidP="00144C14">
            <w:pPr>
              <w:widowControl w:val="0"/>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Jauni žmonės nukreipiami į JIK tašką arba centrą</w:t>
            </w:r>
          </w:p>
        </w:tc>
      </w:tr>
      <w:tr w:rsidR="00144C14" w:rsidRPr="00321CCD" w14:paraId="104D16DA" w14:textId="77777777" w:rsidTr="00144C14">
        <w:trPr>
          <w:trHeight w:val="280"/>
        </w:trPr>
        <w:tc>
          <w:tcPr>
            <w:tcW w:w="15876" w:type="dxa"/>
            <w:gridSpan w:val="3"/>
            <w:shd w:val="clear" w:color="auto" w:fill="auto"/>
          </w:tcPr>
          <w:p w14:paraId="08D9382F" w14:textId="4A182239" w:rsidR="004E3226" w:rsidRPr="00144C14" w:rsidRDefault="004E3226" w:rsidP="00144C14">
            <w:pPr>
              <w:rPr>
                <w:rFonts w:ascii="Times New Roman" w:eastAsia="Times New Roman" w:hAnsi="Times New Roman" w:cs="Times New Roman"/>
                <w:b/>
                <w:sz w:val="24"/>
                <w:szCs w:val="24"/>
                <w:lang w:val="lt-LT"/>
              </w:rPr>
            </w:pPr>
            <w:r w:rsidRPr="00144C14">
              <w:rPr>
                <w:rFonts w:ascii="Times New Roman" w:eastAsia="Times New Roman" w:hAnsi="Times New Roman" w:cs="Times New Roman"/>
                <w:b/>
                <w:sz w:val="24"/>
                <w:szCs w:val="24"/>
                <w:lang w:val="lt-LT"/>
              </w:rPr>
              <w:t>3. Jaunimo įgalinimo ir įtraukimo į pilietinę veiklą galimybių kūrimas ir plėtra.</w:t>
            </w:r>
          </w:p>
        </w:tc>
      </w:tr>
      <w:tr w:rsidR="00144C14" w:rsidRPr="00144C14" w14:paraId="688D1CD5" w14:textId="77777777" w:rsidTr="000C7C2C">
        <w:trPr>
          <w:trHeight w:val="276"/>
        </w:trPr>
        <w:tc>
          <w:tcPr>
            <w:tcW w:w="2263" w:type="dxa"/>
            <w:vMerge w:val="restart"/>
            <w:shd w:val="clear" w:color="auto" w:fill="auto"/>
          </w:tcPr>
          <w:p w14:paraId="78727060"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0206" w:type="dxa"/>
            <w:shd w:val="clear" w:color="auto" w:fill="auto"/>
          </w:tcPr>
          <w:p w14:paraId="20B5153E"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407" w:type="dxa"/>
            <w:shd w:val="clear" w:color="auto" w:fill="auto"/>
          </w:tcPr>
          <w:p w14:paraId="41FED70E" w14:textId="5486FFA6"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10 000 Eur</w:t>
            </w:r>
          </w:p>
        </w:tc>
      </w:tr>
      <w:tr w:rsidR="00144C14" w:rsidRPr="00144C14" w14:paraId="422C5321" w14:textId="77777777" w:rsidTr="000C7C2C">
        <w:trPr>
          <w:trHeight w:val="276"/>
        </w:trPr>
        <w:tc>
          <w:tcPr>
            <w:tcW w:w="2263" w:type="dxa"/>
            <w:vMerge/>
            <w:shd w:val="clear" w:color="auto" w:fill="auto"/>
          </w:tcPr>
          <w:p w14:paraId="0898150A" w14:textId="77777777" w:rsidR="00D708DF" w:rsidRPr="00144C14" w:rsidRDefault="00D708DF" w:rsidP="00144C14">
            <w:pPr>
              <w:rPr>
                <w:rFonts w:ascii="Times New Roman" w:eastAsia="Times New Roman" w:hAnsi="Times New Roman" w:cs="Times New Roman"/>
                <w:sz w:val="24"/>
                <w:szCs w:val="24"/>
                <w:lang w:val="lt-LT"/>
              </w:rPr>
            </w:pPr>
          </w:p>
        </w:tc>
        <w:tc>
          <w:tcPr>
            <w:tcW w:w="10206" w:type="dxa"/>
            <w:shd w:val="clear" w:color="auto" w:fill="auto"/>
          </w:tcPr>
          <w:p w14:paraId="3A790195"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407" w:type="dxa"/>
            <w:shd w:val="clear" w:color="auto" w:fill="auto"/>
          </w:tcPr>
          <w:p w14:paraId="29BFE7CC" w14:textId="1FD9549D" w:rsidR="00D708DF" w:rsidRPr="00144C14" w:rsidRDefault="00D708DF" w:rsidP="00144C14">
            <w:pPr>
              <w:rPr>
                <w:rFonts w:ascii="Times New Roman" w:eastAsia="Times New Roman" w:hAnsi="Times New Roman" w:cs="Times New Roman"/>
                <w:sz w:val="24"/>
                <w:szCs w:val="24"/>
              </w:rPr>
            </w:pPr>
            <w:r w:rsidRPr="00144C14">
              <w:rPr>
                <w:rFonts w:ascii="Times New Roman" w:eastAsia="Times New Roman" w:hAnsi="Times New Roman" w:cs="Times New Roman"/>
                <w:sz w:val="24"/>
                <w:szCs w:val="24"/>
                <w:lang w:val="lt-LT"/>
              </w:rPr>
              <w:t>7</w:t>
            </w:r>
          </w:p>
        </w:tc>
      </w:tr>
      <w:tr w:rsidR="00144C14" w:rsidRPr="00144C14" w14:paraId="0E79ADDE" w14:textId="77777777" w:rsidTr="000C7C2C">
        <w:trPr>
          <w:trHeight w:val="276"/>
        </w:trPr>
        <w:tc>
          <w:tcPr>
            <w:tcW w:w="2263" w:type="dxa"/>
            <w:vMerge/>
            <w:shd w:val="clear" w:color="auto" w:fill="auto"/>
          </w:tcPr>
          <w:p w14:paraId="2CADC14F" w14:textId="77777777" w:rsidR="00D708DF" w:rsidRPr="00144C14" w:rsidRDefault="00D708DF" w:rsidP="00144C14">
            <w:pPr>
              <w:rPr>
                <w:rFonts w:ascii="Times New Roman" w:eastAsia="Times New Roman" w:hAnsi="Times New Roman" w:cs="Times New Roman"/>
                <w:sz w:val="24"/>
                <w:szCs w:val="24"/>
                <w:lang w:val="lt-LT"/>
              </w:rPr>
            </w:pPr>
          </w:p>
        </w:tc>
        <w:tc>
          <w:tcPr>
            <w:tcW w:w="10206" w:type="dxa"/>
            <w:shd w:val="clear" w:color="auto" w:fill="auto"/>
          </w:tcPr>
          <w:p w14:paraId="75151BFA" w14:textId="08B23300"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407" w:type="dxa"/>
            <w:shd w:val="clear" w:color="auto" w:fill="auto"/>
          </w:tcPr>
          <w:p w14:paraId="22BED838" w14:textId="110EAD53"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Sąrašas pateiktas</w:t>
            </w:r>
          </w:p>
        </w:tc>
      </w:tr>
      <w:tr w:rsidR="00144C14" w:rsidRPr="00144C14" w14:paraId="23F4A215" w14:textId="77777777" w:rsidTr="000C7C2C">
        <w:trPr>
          <w:trHeight w:val="615"/>
        </w:trPr>
        <w:tc>
          <w:tcPr>
            <w:tcW w:w="2263" w:type="dxa"/>
            <w:vMerge/>
            <w:shd w:val="clear" w:color="auto" w:fill="auto"/>
          </w:tcPr>
          <w:p w14:paraId="113F29F8"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298AA2F1" w14:textId="1F8B641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3.1.</w:t>
            </w:r>
            <w:r w:rsidR="00144C14" w:rsidRPr="00144C14">
              <w:rPr>
                <w:rFonts w:ascii="Times New Roman" w:eastAsia="Times New Roman" w:hAnsi="Times New Roman" w:cs="Times New Roman"/>
                <w:sz w:val="24"/>
                <w:szCs w:val="24"/>
                <w:lang w:val="lt-LT"/>
              </w:rPr>
              <w:t>4</w:t>
            </w:r>
            <w:r w:rsidRPr="00144C14">
              <w:rPr>
                <w:rFonts w:ascii="Times New Roman" w:eastAsia="Times New Roman" w:hAnsi="Times New Roman" w:cs="Times New Roman"/>
                <w:sz w:val="24"/>
                <w:szCs w:val="24"/>
                <w:lang w:val="lt-LT"/>
              </w:rPr>
              <w:t>.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407" w:type="dxa"/>
            <w:shd w:val="clear" w:color="auto" w:fill="auto"/>
          </w:tcPr>
          <w:p w14:paraId="11EF49F3" w14:textId="241C1334"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Parengti ir patvirtinti konkurso nuostatai</w:t>
            </w:r>
          </w:p>
        </w:tc>
      </w:tr>
      <w:tr w:rsidR="00144C14" w:rsidRPr="00144C14" w14:paraId="67C465BE" w14:textId="77777777" w:rsidTr="000C7C2C">
        <w:trPr>
          <w:trHeight w:val="615"/>
        </w:trPr>
        <w:tc>
          <w:tcPr>
            <w:tcW w:w="2263" w:type="dxa"/>
            <w:vMerge/>
            <w:shd w:val="clear" w:color="auto" w:fill="auto"/>
          </w:tcPr>
          <w:p w14:paraId="7AFAB8F2"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C7F5F8C" w14:textId="21D5CF23"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3.1.</w:t>
            </w:r>
            <w:r w:rsidR="00144C14" w:rsidRPr="00144C14">
              <w:rPr>
                <w:rFonts w:ascii="Times New Roman" w:eastAsia="Times New Roman" w:hAnsi="Times New Roman" w:cs="Times New Roman"/>
                <w:sz w:val="24"/>
                <w:szCs w:val="24"/>
                <w:lang w:val="lt-LT"/>
              </w:rPr>
              <w:t>5</w:t>
            </w:r>
            <w:r w:rsidRPr="00144C14">
              <w:rPr>
                <w:rFonts w:ascii="Times New Roman" w:eastAsia="Times New Roman" w:hAnsi="Times New Roman" w:cs="Times New Roman"/>
                <w:sz w:val="24"/>
                <w:szCs w:val="24"/>
                <w:lang w:val="lt-LT"/>
              </w:rPr>
              <w:t>. Užtikrinta, kad jaunimo iniciatyvų finansavimo konkurso paraiškų turinio vertinimą atliktų nešališka komisija (ne Savivaldybės Jaunimo reikalų tarybos nariai).</w:t>
            </w:r>
          </w:p>
        </w:tc>
        <w:tc>
          <w:tcPr>
            <w:tcW w:w="3407" w:type="dxa"/>
            <w:shd w:val="clear" w:color="auto" w:fill="auto"/>
          </w:tcPr>
          <w:p w14:paraId="62F4E364" w14:textId="05049C75"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Nešališka komisija sudaryta</w:t>
            </w:r>
          </w:p>
        </w:tc>
      </w:tr>
      <w:tr w:rsidR="00144C14" w:rsidRPr="00321CCD" w14:paraId="4C316E33" w14:textId="77777777" w:rsidTr="000C7C2C">
        <w:trPr>
          <w:trHeight w:val="615"/>
        </w:trPr>
        <w:tc>
          <w:tcPr>
            <w:tcW w:w="2263" w:type="dxa"/>
            <w:vMerge/>
            <w:shd w:val="clear" w:color="auto" w:fill="auto"/>
          </w:tcPr>
          <w:p w14:paraId="748011DF"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1841807" w14:textId="76209B81"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3.1.</w:t>
            </w:r>
            <w:r w:rsidR="00144C14" w:rsidRPr="00144C14">
              <w:rPr>
                <w:rFonts w:ascii="Times New Roman" w:eastAsia="Times New Roman" w:hAnsi="Times New Roman" w:cs="Times New Roman"/>
                <w:sz w:val="24"/>
                <w:szCs w:val="24"/>
                <w:lang w:val="lt-LT"/>
              </w:rPr>
              <w:t>6</w:t>
            </w:r>
            <w:r w:rsidRPr="00144C14">
              <w:rPr>
                <w:rFonts w:ascii="Times New Roman" w:eastAsia="Times New Roman" w:hAnsi="Times New Roman" w:cs="Times New Roman"/>
                <w:sz w:val="24"/>
                <w:szCs w:val="24"/>
                <w:lang w:val="lt-LT"/>
              </w:rPr>
              <w:t>. Užtikrinta, kad Savivaldybės jaunimo reikalų taryba turėtų galimybę svarstyti bei teikti siūlymus jaunimo iniciatyvų finansavimo konkurso prioritetams.</w:t>
            </w:r>
          </w:p>
        </w:tc>
        <w:tc>
          <w:tcPr>
            <w:tcW w:w="3407" w:type="dxa"/>
            <w:shd w:val="clear" w:color="auto" w:fill="auto"/>
          </w:tcPr>
          <w:p w14:paraId="264BFCE4" w14:textId="2F0AAABA"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SJRT teikia siūlymą dėl prioritetinių jaunimo konkurso sričių</w:t>
            </w:r>
          </w:p>
        </w:tc>
      </w:tr>
      <w:tr w:rsidR="00144C14" w:rsidRPr="00144C14" w14:paraId="25C2D1E5" w14:textId="77777777" w:rsidTr="000C7C2C">
        <w:trPr>
          <w:trHeight w:val="615"/>
        </w:trPr>
        <w:tc>
          <w:tcPr>
            <w:tcW w:w="2263" w:type="dxa"/>
            <w:vMerge/>
            <w:shd w:val="clear" w:color="auto" w:fill="auto"/>
          </w:tcPr>
          <w:p w14:paraId="1F5D7D49"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FFB89AA" w14:textId="3894BC03"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3.1.</w:t>
            </w:r>
            <w:r w:rsidR="00144C14" w:rsidRPr="00144C14">
              <w:rPr>
                <w:rFonts w:ascii="Times New Roman" w:eastAsia="Times New Roman" w:hAnsi="Times New Roman" w:cs="Times New Roman"/>
                <w:sz w:val="24"/>
                <w:szCs w:val="24"/>
                <w:lang w:val="lt-LT"/>
              </w:rPr>
              <w:t>7</w:t>
            </w:r>
            <w:r w:rsidRPr="00144C14">
              <w:rPr>
                <w:rFonts w:ascii="Times New Roman" w:eastAsia="Times New Roman" w:hAnsi="Times New Roman" w:cs="Times New Roman"/>
                <w:sz w:val="24"/>
                <w:szCs w:val="24"/>
                <w:lang w:val="lt-LT"/>
              </w:rPr>
              <w:t>. Užtikrinama finansuotų jaunimo iniciatyvų konkurso projektų įgyvendinimo stebėsena ir vizitavimas.</w:t>
            </w:r>
          </w:p>
        </w:tc>
        <w:tc>
          <w:tcPr>
            <w:tcW w:w="3407" w:type="dxa"/>
            <w:shd w:val="clear" w:color="auto" w:fill="auto"/>
          </w:tcPr>
          <w:p w14:paraId="74F63E59" w14:textId="4073F61A"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 xml:space="preserve">Atliktas bent </w:t>
            </w:r>
            <w:r w:rsidRPr="00144C14">
              <w:rPr>
                <w:rFonts w:ascii="Times New Roman" w:eastAsia="Times New Roman" w:hAnsi="Times New Roman" w:cs="Times New Roman"/>
                <w:sz w:val="24"/>
                <w:szCs w:val="24"/>
              </w:rPr>
              <w:t xml:space="preserve">2 </w:t>
            </w:r>
            <w:r w:rsidRPr="00144C14">
              <w:rPr>
                <w:rFonts w:ascii="Times New Roman" w:eastAsia="Times New Roman" w:hAnsi="Times New Roman" w:cs="Times New Roman"/>
                <w:sz w:val="24"/>
                <w:szCs w:val="24"/>
                <w:lang w:val="lt-LT"/>
              </w:rPr>
              <w:t>projektų vizitavimas ir stebėsena.</w:t>
            </w:r>
          </w:p>
        </w:tc>
      </w:tr>
      <w:tr w:rsidR="00144C14" w:rsidRPr="00144C14" w14:paraId="3F3E3B21" w14:textId="77777777" w:rsidTr="000C7C2C">
        <w:trPr>
          <w:trHeight w:val="280"/>
        </w:trPr>
        <w:tc>
          <w:tcPr>
            <w:tcW w:w="2263" w:type="dxa"/>
            <w:vMerge w:val="restart"/>
            <w:shd w:val="clear" w:color="auto" w:fill="auto"/>
          </w:tcPr>
          <w:p w14:paraId="786C317E"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 xml:space="preserve">3.2. Užtikrinti jaunų žmonių interesų </w:t>
            </w:r>
            <w:r w:rsidRPr="00144C14">
              <w:rPr>
                <w:rFonts w:ascii="Times New Roman" w:eastAsia="Times New Roman" w:hAnsi="Times New Roman" w:cs="Times New Roman"/>
                <w:sz w:val="24"/>
                <w:szCs w:val="24"/>
                <w:lang w:val="lt-LT"/>
              </w:rPr>
              <w:lastRenderedPageBreak/>
              <w:t>atstovavimą, sprendžiant Savivaldybės jaunimo politikos klausimus.</w:t>
            </w:r>
          </w:p>
        </w:tc>
        <w:tc>
          <w:tcPr>
            <w:tcW w:w="10206" w:type="dxa"/>
            <w:shd w:val="clear" w:color="auto" w:fill="auto"/>
          </w:tcPr>
          <w:p w14:paraId="2BA8D173"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lastRenderedPageBreak/>
              <w:t>3.2.1. Komisijų ir / ar darbo grupių, į kurių veiklą įtraukti Savivaldybės jaunimo organizacijų tarybos ir / arba Savivaldybės jaunimo reikalų tarybos jaunimo atstovai, skaičius.</w:t>
            </w:r>
          </w:p>
        </w:tc>
        <w:tc>
          <w:tcPr>
            <w:tcW w:w="3407" w:type="dxa"/>
            <w:shd w:val="clear" w:color="auto" w:fill="auto"/>
          </w:tcPr>
          <w:p w14:paraId="4431A2C5" w14:textId="0AEFA06F"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w:t>
            </w:r>
          </w:p>
        </w:tc>
      </w:tr>
      <w:tr w:rsidR="00144C14" w:rsidRPr="00144C14" w14:paraId="297066F5" w14:textId="77777777" w:rsidTr="000C7C2C">
        <w:trPr>
          <w:trHeight w:val="280"/>
        </w:trPr>
        <w:tc>
          <w:tcPr>
            <w:tcW w:w="2263" w:type="dxa"/>
            <w:vMerge/>
            <w:shd w:val="clear" w:color="auto" w:fill="auto"/>
          </w:tcPr>
          <w:p w14:paraId="516F397A" w14:textId="77777777" w:rsidR="00D708DF" w:rsidRPr="00144C14" w:rsidRDefault="00D708DF" w:rsidP="00144C14">
            <w:pPr>
              <w:rPr>
                <w:rFonts w:ascii="Times New Roman" w:eastAsia="Times New Roman" w:hAnsi="Times New Roman" w:cs="Times New Roman"/>
                <w:sz w:val="24"/>
                <w:szCs w:val="24"/>
                <w:lang w:val="lt-LT"/>
              </w:rPr>
            </w:pPr>
          </w:p>
        </w:tc>
        <w:tc>
          <w:tcPr>
            <w:tcW w:w="10206" w:type="dxa"/>
            <w:shd w:val="clear" w:color="auto" w:fill="auto"/>
          </w:tcPr>
          <w:p w14:paraId="2BD0CF4C"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407" w:type="dxa"/>
            <w:shd w:val="clear" w:color="auto" w:fill="auto"/>
          </w:tcPr>
          <w:p w14:paraId="09FF7D23" w14:textId="2E1DB200"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w:t>
            </w:r>
          </w:p>
        </w:tc>
      </w:tr>
      <w:tr w:rsidR="00144C14" w:rsidRPr="00321CCD" w14:paraId="7A5E2121" w14:textId="77777777" w:rsidTr="000C7C2C">
        <w:trPr>
          <w:trHeight w:val="280"/>
        </w:trPr>
        <w:tc>
          <w:tcPr>
            <w:tcW w:w="2263" w:type="dxa"/>
            <w:vMerge/>
            <w:shd w:val="clear" w:color="auto" w:fill="auto"/>
          </w:tcPr>
          <w:p w14:paraId="76BB9D5D" w14:textId="77777777" w:rsidR="00D708DF" w:rsidRPr="00144C14" w:rsidRDefault="00D708DF" w:rsidP="00144C14">
            <w:pPr>
              <w:rPr>
                <w:rFonts w:ascii="Times New Roman" w:eastAsia="Times New Roman" w:hAnsi="Times New Roman" w:cs="Times New Roman"/>
                <w:sz w:val="24"/>
                <w:szCs w:val="24"/>
                <w:lang w:val="lt-LT"/>
              </w:rPr>
            </w:pPr>
          </w:p>
        </w:tc>
        <w:tc>
          <w:tcPr>
            <w:tcW w:w="10206" w:type="dxa"/>
            <w:shd w:val="clear" w:color="auto" w:fill="auto"/>
          </w:tcPr>
          <w:p w14:paraId="4F87F7DE" w14:textId="6548B201"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3.2.</w:t>
            </w:r>
            <w:r w:rsidR="00144C14" w:rsidRPr="00144C14">
              <w:rPr>
                <w:rFonts w:ascii="Times New Roman" w:eastAsia="Times New Roman" w:hAnsi="Times New Roman" w:cs="Times New Roman"/>
                <w:sz w:val="24"/>
                <w:szCs w:val="24"/>
                <w:lang w:val="lt-LT"/>
              </w:rPr>
              <w:t>3</w:t>
            </w:r>
            <w:r w:rsidRPr="00144C14">
              <w:rPr>
                <w:rFonts w:ascii="Times New Roman" w:eastAsia="Times New Roman" w:hAnsi="Times New Roman" w:cs="Times New Roman"/>
                <w:sz w:val="24"/>
                <w:szCs w:val="24"/>
                <w:lang w:val="lt-LT"/>
              </w:rPr>
              <w:t>. Savivaldybės jaunimo reikalų tarybos sudėtis atitinka teisės aktuose numatytus reikalavimus (sudaryta laikantis pariteto, į sudėtį kaip narys neįtrauktas savivaldybės jaunimo reikalų koordinatorius).</w:t>
            </w:r>
          </w:p>
        </w:tc>
        <w:tc>
          <w:tcPr>
            <w:tcW w:w="3407" w:type="dxa"/>
            <w:shd w:val="clear" w:color="auto" w:fill="auto"/>
          </w:tcPr>
          <w:p w14:paraId="70DD71A8" w14:textId="444277A0"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SJRT atitinka teisės aktuose numatytiems reikalavimams</w:t>
            </w:r>
          </w:p>
        </w:tc>
      </w:tr>
      <w:tr w:rsidR="00144C14" w:rsidRPr="00321CCD" w14:paraId="67D19284" w14:textId="77777777" w:rsidTr="000C7C2C">
        <w:trPr>
          <w:trHeight w:val="280"/>
        </w:trPr>
        <w:tc>
          <w:tcPr>
            <w:tcW w:w="2263" w:type="dxa"/>
            <w:vMerge w:val="restart"/>
            <w:shd w:val="clear" w:color="auto" w:fill="auto"/>
          </w:tcPr>
          <w:p w14:paraId="1E05C497"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3.3. Užtikrinti efektyvų Savivaldybės jaunimo reikalų tarybos darbą.</w:t>
            </w:r>
          </w:p>
        </w:tc>
        <w:tc>
          <w:tcPr>
            <w:tcW w:w="10206" w:type="dxa"/>
            <w:shd w:val="clear" w:color="auto" w:fill="auto"/>
          </w:tcPr>
          <w:p w14:paraId="46B5EA23" w14:textId="4147DABC"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tc>
        <w:tc>
          <w:tcPr>
            <w:tcW w:w="3407" w:type="dxa"/>
            <w:shd w:val="clear" w:color="auto" w:fill="auto"/>
          </w:tcPr>
          <w:p w14:paraId="06FE60BB" w14:textId="3B26CAA8"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SJRT veikla planuojama ir viešinama</w:t>
            </w:r>
          </w:p>
        </w:tc>
      </w:tr>
      <w:tr w:rsidR="00144C14" w:rsidRPr="00144C14" w14:paraId="319AFF62" w14:textId="77777777" w:rsidTr="000C7C2C">
        <w:trPr>
          <w:trHeight w:val="317"/>
        </w:trPr>
        <w:tc>
          <w:tcPr>
            <w:tcW w:w="2263" w:type="dxa"/>
            <w:vMerge/>
            <w:shd w:val="clear" w:color="auto" w:fill="auto"/>
          </w:tcPr>
          <w:p w14:paraId="6DEEAEB6" w14:textId="77777777"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4B3D7012" w14:textId="049DD85B"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407" w:type="dxa"/>
            <w:shd w:val="clear" w:color="auto" w:fill="auto"/>
          </w:tcPr>
          <w:p w14:paraId="3EF75595" w14:textId="2C6C5E6D"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SJRT atitinka rekomendacijas</w:t>
            </w:r>
          </w:p>
        </w:tc>
      </w:tr>
      <w:tr w:rsidR="00144C14" w:rsidRPr="00144C14" w14:paraId="661CDE56" w14:textId="77777777" w:rsidTr="000C7C2C">
        <w:trPr>
          <w:trHeight w:val="317"/>
        </w:trPr>
        <w:tc>
          <w:tcPr>
            <w:tcW w:w="2263" w:type="dxa"/>
            <w:vMerge/>
            <w:shd w:val="clear" w:color="auto" w:fill="auto"/>
          </w:tcPr>
          <w:p w14:paraId="22442CAB"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A4D1C45" w14:textId="2AFA452B"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407" w:type="dxa"/>
            <w:shd w:val="clear" w:color="auto" w:fill="auto"/>
          </w:tcPr>
          <w:p w14:paraId="7A60940E" w14:textId="3A9072FE"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w:t>
            </w:r>
          </w:p>
        </w:tc>
      </w:tr>
      <w:tr w:rsidR="00144C14" w:rsidRPr="00144C14" w14:paraId="0B6B898B" w14:textId="77777777" w:rsidTr="000C7C2C">
        <w:trPr>
          <w:trHeight w:val="317"/>
        </w:trPr>
        <w:tc>
          <w:tcPr>
            <w:tcW w:w="2263" w:type="dxa"/>
            <w:vMerge/>
            <w:shd w:val="clear" w:color="auto" w:fill="auto"/>
          </w:tcPr>
          <w:p w14:paraId="7C8A6FD1"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A102AC6" w14:textId="4CE7AA36"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407" w:type="dxa"/>
            <w:shd w:val="clear" w:color="auto" w:fill="auto"/>
          </w:tcPr>
          <w:p w14:paraId="471BAA92" w14:textId="529844C0"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w:t>
            </w:r>
          </w:p>
        </w:tc>
      </w:tr>
      <w:tr w:rsidR="00144C14" w:rsidRPr="00144C14" w14:paraId="50DBA519" w14:textId="77777777" w:rsidTr="000C7C2C">
        <w:trPr>
          <w:cantSplit/>
          <w:trHeight w:val="474"/>
        </w:trPr>
        <w:tc>
          <w:tcPr>
            <w:tcW w:w="2263" w:type="dxa"/>
            <w:vMerge/>
            <w:shd w:val="clear" w:color="auto" w:fill="auto"/>
          </w:tcPr>
          <w:p w14:paraId="7C2402DD" w14:textId="77777777"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5F44E2E2" w14:textId="31BE38AB"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3.3.5. Mokymų ir / arba individualių konsultacijų, kuriose dalyvavo Savivaldybės jaunimo reikalų tarybos nariai, skaičius.</w:t>
            </w:r>
          </w:p>
        </w:tc>
        <w:tc>
          <w:tcPr>
            <w:tcW w:w="3407" w:type="dxa"/>
            <w:shd w:val="clear" w:color="auto" w:fill="auto"/>
          </w:tcPr>
          <w:p w14:paraId="3131717D" w14:textId="00A84E9B"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1-2</w:t>
            </w:r>
          </w:p>
        </w:tc>
      </w:tr>
      <w:tr w:rsidR="00144C14" w:rsidRPr="00144C14" w14:paraId="695ACD51" w14:textId="77777777" w:rsidTr="00144C14">
        <w:trPr>
          <w:trHeight w:val="300"/>
        </w:trPr>
        <w:tc>
          <w:tcPr>
            <w:tcW w:w="15876" w:type="dxa"/>
            <w:gridSpan w:val="3"/>
            <w:shd w:val="clear" w:color="auto" w:fill="auto"/>
          </w:tcPr>
          <w:p w14:paraId="4D12E7FE" w14:textId="40C14F71" w:rsidR="004E3226" w:rsidRPr="00144C14" w:rsidRDefault="004E3226"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KITOS VEIKLOS SRITYS</w:t>
            </w:r>
          </w:p>
        </w:tc>
      </w:tr>
      <w:tr w:rsidR="00144C14" w:rsidRPr="00144C14" w14:paraId="680377FF" w14:textId="77777777" w:rsidTr="00144C14">
        <w:trPr>
          <w:trHeight w:val="300"/>
        </w:trPr>
        <w:tc>
          <w:tcPr>
            <w:tcW w:w="15876" w:type="dxa"/>
            <w:gridSpan w:val="3"/>
            <w:shd w:val="clear" w:color="auto" w:fill="auto"/>
          </w:tcPr>
          <w:p w14:paraId="07587815" w14:textId="071B918E" w:rsidR="004E3226" w:rsidRPr="00144C14" w:rsidRDefault="004E3226" w:rsidP="00144C14">
            <w:pPr>
              <w:jc w:val="both"/>
              <w:rPr>
                <w:rFonts w:ascii="Times New Roman" w:eastAsia="Times New Roman" w:hAnsi="Times New Roman" w:cs="Times New Roman"/>
                <w:b/>
                <w:sz w:val="24"/>
                <w:szCs w:val="24"/>
                <w:lang w:val="lt-LT"/>
              </w:rPr>
            </w:pPr>
            <w:r w:rsidRPr="00144C14">
              <w:rPr>
                <w:rFonts w:ascii="Times New Roman" w:eastAsia="Times New Roman" w:hAnsi="Times New Roman" w:cs="Times New Roman"/>
                <w:b/>
                <w:sz w:val="24"/>
                <w:szCs w:val="24"/>
                <w:lang w:val="lt-LT"/>
              </w:rPr>
              <w:t>4. Tarpžinybinio ir tarpsektorinio bendradarbiavimo stiprinimas.</w:t>
            </w:r>
          </w:p>
        </w:tc>
      </w:tr>
      <w:tr w:rsidR="00144C14" w:rsidRPr="00144C14" w14:paraId="6E0ACC27" w14:textId="77777777" w:rsidTr="000C7C2C">
        <w:trPr>
          <w:cantSplit/>
          <w:trHeight w:val="323"/>
        </w:trPr>
        <w:tc>
          <w:tcPr>
            <w:tcW w:w="2263" w:type="dxa"/>
            <w:vMerge w:val="restart"/>
            <w:shd w:val="clear" w:color="auto" w:fill="auto"/>
          </w:tcPr>
          <w:p w14:paraId="78B0457A" w14:textId="4D002701"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4.1. Skatinti tarpžinybinį ir tarpsektorinį bendradarbiavimą.</w:t>
            </w:r>
          </w:p>
        </w:tc>
        <w:tc>
          <w:tcPr>
            <w:tcW w:w="10206" w:type="dxa"/>
            <w:shd w:val="clear" w:color="auto" w:fill="auto"/>
          </w:tcPr>
          <w:p w14:paraId="7BDB4C1C" w14:textId="4C1FD5F5"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407" w:type="dxa"/>
            <w:shd w:val="clear" w:color="auto" w:fill="auto"/>
          </w:tcPr>
          <w:p w14:paraId="5595C747" w14:textId="44FC467D"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Užtikrinti jaunimo informavimą apie karantiną ir galimybę pasiskiepyti. Palaikyti nevyriausybines organizacijas, dirbančias su jaunimu</w:t>
            </w:r>
          </w:p>
        </w:tc>
      </w:tr>
      <w:tr w:rsidR="00144C14" w:rsidRPr="00144C14" w14:paraId="73D90673" w14:textId="77777777" w:rsidTr="000C7C2C">
        <w:trPr>
          <w:cantSplit/>
          <w:trHeight w:val="750"/>
        </w:trPr>
        <w:tc>
          <w:tcPr>
            <w:tcW w:w="2263" w:type="dxa"/>
            <w:vMerge/>
            <w:shd w:val="clear" w:color="auto" w:fill="auto"/>
          </w:tcPr>
          <w:p w14:paraId="764A0D06"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E905E58" w14:textId="1AEBBDD8"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4.1.</w:t>
            </w:r>
            <w:r w:rsidR="00144C14" w:rsidRPr="00144C14">
              <w:rPr>
                <w:rFonts w:ascii="Times New Roman" w:eastAsia="Times New Roman" w:hAnsi="Times New Roman" w:cs="Times New Roman"/>
                <w:sz w:val="24"/>
                <w:szCs w:val="24"/>
                <w:lang w:val="lt-LT"/>
              </w:rPr>
              <w:t>2</w:t>
            </w:r>
            <w:r w:rsidRPr="00144C14">
              <w:rPr>
                <w:rFonts w:ascii="Times New Roman" w:eastAsia="Times New Roman" w:hAnsi="Times New Roman" w:cs="Times New Roman"/>
                <w:sz w:val="24"/>
                <w:szCs w:val="24"/>
                <w:lang w:val="lt-LT"/>
              </w:rPr>
              <w:t xml:space="preserve">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407" w:type="dxa"/>
            <w:shd w:val="clear" w:color="auto" w:fill="auto"/>
          </w:tcPr>
          <w:p w14:paraId="297475D4" w14:textId="2009F0FF"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 xml:space="preserve">Organizuota nemažiau </w:t>
            </w:r>
            <w:r w:rsidRPr="00144C14">
              <w:rPr>
                <w:rFonts w:ascii="Times New Roman" w:eastAsia="Times New Roman" w:hAnsi="Times New Roman" w:cs="Times New Roman"/>
                <w:sz w:val="24"/>
                <w:szCs w:val="24"/>
              </w:rPr>
              <w:t>2</w:t>
            </w:r>
            <w:r w:rsidRPr="00144C14">
              <w:rPr>
                <w:rFonts w:ascii="Times New Roman" w:eastAsia="Times New Roman" w:hAnsi="Times New Roman" w:cs="Times New Roman"/>
                <w:sz w:val="24"/>
                <w:szCs w:val="24"/>
                <w:lang w:val="lt-LT"/>
              </w:rPr>
              <w:t xml:space="preserve"> informacinių susitikimų.</w:t>
            </w:r>
          </w:p>
        </w:tc>
      </w:tr>
      <w:tr w:rsidR="00144C14" w:rsidRPr="00321CCD" w14:paraId="00D677A5" w14:textId="77777777" w:rsidTr="000C7C2C">
        <w:trPr>
          <w:cantSplit/>
          <w:trHeight w:val="350"/>
        </w:trPr>
        <w:tc>
          <w:tcPr>
            <w:tcW w:w="2263" w:type="dxa"/>
            <w:vMerge/>
            <w:shd w:val="clear" w:color="auto" w:fill="auto"/>
          </w:tcPr>
          <w:p w14:paraId="67D97212"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61C39E02" w14:textId="5B26EE0D"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4.1.</w:t>
            </w:r>
            <w:r w:rsidR="00144C14" w:rsidRPr="00144C14">
              <w:rPr>
                <w:rFonts w:ascii="Times New Roman" w:eastAsia="Times New Roman" w:hAnsi="Times New Roman" w:cs="Times New Roman"/>
                <w:sz w:val="24"/>
                <w:szCs w:val="24"/>
                <w:lang w:val="lt-LT"/>
              </w:rPr>
              <w:t>3</w:t>
            </w:r>
            <w:r w:rsidRPr="00144C14">
              <w:rPr>
                <w:rFonts w:ascii="Times New Roman" w:eastAsia="Times New Roman" w:hAnsi="Times New Roman" w:cs="Times New Roman"/>
                <w:sz w:val="24"/>
                <w:szCs w:val="24"/>
                <w:lang w:val="lt-LT"/>
              </w:rPr>
              <w:t>. Skatinimas saugios emocinės aplinkos mokykloje kūrimas (pavyzdžiui, vykdomos programos ir projektai, skirti patyčių, savižudybių prevencijai ir intervencijai).</w:t>
            </w:r>
          </w:p>
        </w:tc>
        <w:tc>
          <w:tcPr>
            <w:tcW w:w="3407" w:type="dxa"/>
            <w:shd w:val="clear" w:color="auto" w:fill="auto"/>
          </w:tcPr>
          <w:p w14:paraId="767EFDAB" w14:textId="2F140CD7" w:rsidR="000C7C2C" w:rsidRPr="00144C14" w:rsidRDefault="000C7C2C"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0C7C2C">
              <w:rPr>
                <w:rFonts w:ascii="Times New Roman" w:eastAsia="Times New Roman" w:hAnsi="Times New Roman" w:cs="Times New Roman"/>
                <w:sz w:val="24"/>
                <w:szCs w:val="24"/>
                <w:lang w:val="lt-LT"/>
              </w:rPr>
              <w:t>Bendradarbiaujant su vaiko gerovės komisija įgyvendinamos prevencijos programo</w:t>
            </w:r>
            <w:r>
              <w:rPr>
                <w:rFonts w:ascii="Times New Roman" w:eastAsia="Times New Roman" w:hAnsi="Times New Roman" w:cs="Times New Roman"/>
                <w:sz w:val="24"/>
                <w:szCs w:val="24"/>
                <w:lang w:val="lt-LT"/>
              </w:rPr>
              <w:t>s</w:t>
            </w:r>
          </w:p>
        </w:tc>
      </w:tr>
      <w:tr w:rsidR="00144C14" w:rsidRPr="00321CCD" w14:paraId="0244DBB1" w14:textId="77777777" w:rsidTr="00144C14">
        <w:trPr>
          <w:trHeight w:val="300"/>
        </w:trPr>
        <w:tc>
          <w:tcPr>
            <w:tcW w:w="15876" w:type="dxa"/>
            <w:gridSpan w:val="3"/>
            <w:shd w:val="clear" w:color="auto" w:fill="auto"/>
          </w:tcPr>
          <w:p w14:paraId="67214444" w14:textId="5A3989D3" w:rsidR="004E3226" w:rsidRPr="00144C14" w:rsidRDefault="004E3226" w:rsidP="00144C14">
            <w:pPr>
              <w:rPr>
                <w:rFonts w:ascii="Times New Roman" w:eastAsia="Times New Roman" w:hAnsi="Times New Roman" w:cs="Times New Roman"/>
                <w:b/>
                <w:sz w:val="24"/>
                <w:szCs w:val="24"/>
                <w:lang w:val="lt-LT"/>
              </w:rPr>
            </w:pPr>
            <w:r w:rsidRPr="00144C14">
              <w:rPr>
                <w:rFonts w:ascii="Times New Roman" w:eastAsia="Times New Roman" w:hAnsi="Times New Roman" w:cs="Times New Roman"/>
                <w:b/>
                <w:sz w:val="24"/>
                <w:szCs w:val="24"/>
                <w:lang w:val="lt-LT"/>
              </w:rPr>
              <w:t>5. Faktais ir žiniomis grįstos jaunimo politikos įgyvendinimas.</w:t>
            </w:r>
          </w:p>
        </w:tc>
      </w:tr>
      <w:tr w:rsidR="00144C14" w:rsidRPr="00144C14" w14:paraId="7C9DBE26" w14:textId="77777777" w:rsidTr="000C7C2C">
        <w:trPr>
          <w:trHeight w:val="276"/>
        </w:trPr>
        <w:tc>
          <w:tcPr>
            <w:tcW w:w="2263" w:type="dxa"/>
            <w:vMerge w:val="restart"/>
            <w:shd w:val="clear" w:color="auto" w:fill="auto"/>
          </w:tcPr>
          <w:p w14:paraId="26ACD9DD"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 xml:space="preserve">5.1. Skatinti efektyvų jaunimo politikos </w:t>
            </w:r>
            <w:r w:rsidRPr="00144C14">
              <w:rPr>
                <w:rFonts w:ascii="Times New Roman" w:eastAsia="Times New Roman" w:hAnsi="Times New Roman" w:cs="Times New Roman"/>
                <w:sz w:val="24"/>
                <w:szCs w:val="24"/>
                <w:lang w:val="lt-LT"/>
              </w:rPr>
              <w:lastRenderedPageBreak/>
              <w:t>įgyvendinimą Savivaldybėje.</w:t>
            </w:r>
          </w:p>
        </w:tc>
        <w:tc>
          <w:tcPr>
            <w:tcW w:w="10206" w:type="dxa"/>
            <w:shd w:val="clear" w:color="auto" w:fill="auto"/>
          </w:tcPr>
          <w:p w14:paraId="29E88232"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lastRenderedPageBreak/>
              <w:t>5.1.1. Renkami ir Departamentui pateikiami Savivaldybės duomenys dėl jaunimo politikos įgyvendinimo vietos lygmeniu (pagal Departamento parengtą Jaunimo politikos įgyvendinimo savivaldybėje vertinimo kriterijų sąrašą).</w:t>
            </w:r>
          </w:p>
        </w:tc>
        <w:tc>
          <w:tcPr>
            <w:tcW w:w="3407" w:type="dxa"/>
            <w:shd w:val="clear" w:color="auto" w:fill="auto"/>
          </w:tcPr>
          <w:p w14:paraId="023D16BB" w14:textId="16A38C5F"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Duomenys renkami ir pateikiami</w:t>
            </w:r>
          </w:p>
        </w:tc>
      </w:tr>
      <w:tr w:rsidR="00144C14" w:rsidRPr="00144C14" w14:paraId="309AED0D" w14:textId="77777777" w:rsidTr="000C7C2C">
        <w:trPr>
          <w:trHeight w:val="317"/>
        </w:trPr>
        <w:tc>
          <w:tcPr>
            <w:tcW w:w="2263" w:type="dxa"/>
            <w:vMerge/>
            <w:shd w:val="clear" w:color="auto" w:fill="auto"/>
          </w:tcPr>
          <w:p w14:paraId="4A94BD2E" w14:textId="77777777" w:rsidR="00D708DF" w:rsidRPr="00144C14" w:rsidRDefault="00D708DF" w:rsidP="00144C1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40606311"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407" w:type="dxa"/>
            <w:shd w:val="clear" w:color="auto" w:fill="auto"/>
          </w:tcPr>
          <w:p w14:paraId="4C31E13E" w14:textId="1DC1A5F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Duomenys renkami ir pateikiami</w:t>
            </w:r>
          </w:p>
        </w:tc>
      </w:tr>
      <w:tr w:rsidR="00144C14" w:rsidRPr="00144C14" w14:paraId="6D0A41FB" w14:textId="77777777" w:rsidTr="000C7C2C">
        <w:trPr>
          <w:trHeight w:val="317"/>
        </w:trPr>
        <w:tc>
          <w:tcPr>
            <w:tcW w:w="2263" w:type="dxa"/>
            <w:vMerge/>
            <w:shd w:val="clear" w:color="auto" w:fill="auto"/>
          </w:tcPr>
          <w:p w14:paraId="0A400617"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20AAFF02" w14:textId="5ECE132D"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407" w:type="dxa"/>
            <w:shd w:val="clear" w:color="auto" w:fill="auto"/>
          </w:tcPr>
          <w:p w14:paraId="06EA7EAC" w14:textId="30F4943B"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w:t>
            </w:r>
          </w:p>
        </w:tc>
      </w:tr>
      <w:tr w:rsidR="00144C14" w:rsidRPr="00144C14" w14:paraId="494C430A" w14:textId="77777777" w:rsidTr="000C7C2C">
        <w:trPr>
          <w:cantSplit/>
          <w:trHeight w:val="846"/>
        </w:trPr>
        <w:tc>
          <w:tcPr>
            <w:tcW w:w="2263" w:type="dxa"/>
            <w:vMerge/>
            <w:shd w:val="clear" w:color="auto" w:fill="auto"/>
          </w:tcPr>
          <w:p w14:paraId="280D280D" w14:textId="77777777"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F541044" w14:textId="52D01E76"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5.1.4. Savivaldybėje atliktų jaunimo situacijos, jaunimo problematikos tyrimų, atliktų vadovaujantis Departamento parengta metodika, reikalinga jaunimo problematikos tyrimams savivaldybėse atlikti, skaičius.</w:t>
            </w:r>
          </w:p>
        </w:tc>
        <w:tc>
          <w:tcPr>
            <w:tcW w:w="3407" w:type="dxa"/>
            <w:shd w:val="clear" w:color="auto" w:fill="auto"/>
          </w:tcPr>
          <w:p w14:paraId="7590A664" w14:textId="6898D22A" w:rsidR="00D708DF" w:rsidRPr="00144C14" w:rsidRDefault="00D708DF" w:rsidP="00144C14">
            <w:pPr>
              <w:widowControl w:val="0"/>
              <w:pBdr>
                <w:top w:val="nil"/>
                <w:left w:val="nil"/>
                <w:bottom w:val="nil"/>
                <w:right w:val="nil"/>
                <w:between w:val="nil"/>
              </w:pBd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1</w:t>
            </w:r>
          </w:p>
        </w:tc>
      </w:tr>
      <w:tr w:rsidR="00144C14" w:rsidRPr="00144C14" w14:paraId="415FCDD8" w14:textId="77777777" w:rsidTr="00144C14">
        <w:trPr>
          <w:trHeight w:val="300"/>
        </w:trPr>
        <w:tc>
          <w:tcPr>
            <w:tcW w:w="15876" w:type="dxa"/>
            <w:gridSpan w:val="3"/>
            <w:shd w:val="clear" w:color="auto" w:fill="auto"/>
          </w:tcPr>
          <w:p w14:paraId="5E06AE76" w14:textId="33BB95C9" w:rsidR="004E3226" w:rsidRPr="00144C14" w:rsidRDefault="004E3226" w:rsidP="00144C14">
            <w:pPr>
              <w:rPr>
                <w:rFonts w:ascii="Times New Roman" w:eastAsia="Times New Roman" w:hAnsi="Times New Roman" w:cs="Times New Roman"/>
                <w:b/>
                <w:sz w:val="24"/>
                <w:szCs w:val="24"/>
                <w:lang w:val="lt-LT"/>
              </w:rPr>
            </w:pPr>
            <w:r w:rsidRPr="00144C14">
              <w:rPr>
                <w:rFonts w:ascii="Times New Roman" w:eastAsia="Times New Roman" w:hAnsi="Times New Roman" w:cs="Times New Roman"/>
                <w:b/>
                <w:sz w:val="24"/>
                <w:szCs w:val="24"/>
                <w:lang w:val="lt-LT"/>
              </w:rPr>
              <w:t>6. Jaunimo politikos stiprinimas vietos lygmeniu.</w:t>
            </w:r>
          </w:p>
        </w:tc>
      </w:tr>
      <w:tr w:rsidR="00144C14" w:rsidRPr="00321CCD" w14:paraId="4788571F" w14:textId="77777777" w:rsidTr="000C7C2C">
        <w:trPr>
          <w:cantSplit/>
          <w:trHeight w:val="828"/>
        </w:trPr>
        <w:tc>
          <w:tcPr>
            <w:tcW w:w="2263" w:type="dxa"/>
            <w:vMerge w:val="restart"/>
            <w:shd w:val="clear" w:color="auto" w:fill="auto"/>
          </w:tcPr>
          <w:p w14:paraId="13689D4E"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6.1. Užtikrinti nuoseklų ir efektyvų jaunimo politikos įgyvendinimą Savivaldybėje.</w:t>
            </w:r>
          </w:p>
        </w:tc>
        <w:tc>
          <w:tcPr>
            <w:tcW w:w="10206" w:type="dxa"/>
            <w:shd w:val="clear" w:color="auto" w:fill="auto"/>
          </w:tcPr>
          <w:p w14:paraId="2F6FA618"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407" w:type="dxa"/>
            <w:shd w:val="clear" w:color="auto" w:fill="auto"/>
          </w:tcPr>
          <w:p w14:paraId="67C339AC" w14:textId="5AB6CD6F"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Aprašymas patvirtintas ir funkcijos vykdomos pagal 6.1.1 nurodytus dokumentus</w:t>
            </w:r>
          </w:p>
        </w:tc>
      </w:tr>
      <w:tr w:rsidR="00144C14" w:rsidRPr="00321CCD" w14:paraId="53464DAF" w14:textId="77777777" w:rsidTr="000C7C2C">
        <w:trPr>
          <w:cantSplit/>
          <w:trHeight w:val="872"/>
        </w:trPr>
        <w:tc>
          <w:tcPr>
            <w:tcW w:w="2263" w:type="dxa"/>
            <w:vMerge/>
            <w:shd w:val="clear" w:color="auto" w:fill="auto"/>
          </w:tcPr>
          <w:p w14:paraId="486C005E" w14:textId="77777777" w:rsidR="00D708DF" w:rsidRPr="00144C14" w:rsidRDefault="00D708DF" w:rsidP="00144C14">
            <w:pPr>
              <w:rPr>
                <w:rFonts w:ascii="Times New Roman" w:eastAsia="Times New Roman" w:hAnsi="Times New Roman" w:cs="Times New Roman"/>
                <w:sz w:val="24"/>
                <w:szCs w:val="24"/>
                <w:lang w:val="lt-LT"/>
              </w:rPr>
            </w:pPr>
          </w:p>
        </w:tc>
        <w:tc>
          <w:tcPr>
            <w:tcW w:w="10206" w:type="dxa"/>
            <w:shd w:val="clear" w:color="auto" w:fill="auto"/>
          </w:tcPr>
          <w:p w14:paraId="0EC5719E" w14:textId="20D72C7E"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407" w:type="dxa"/>
            <w:shd w:val="clear" w:color="auto" w:fill="auto"/>
          </w:tcPr>
          <w:p w14:paraId="09B080B5" w14:textId="225FE23A"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Jaunimo politikos įgyvendinimas įtrauktas į savivaldybės strateginį veiklos planą</w:t>
            </w:r>
          </w:p>
        </w:tc>
      </w:tr>
      <w:tr w:rsidR="00144C14" w:rsidRPr="00144C14" w14:paraId="77DB90BB" w14:textId="77777777" w:rsidTr="000C7C2C">
        <w:trPr>
          <w:cantSplit/>
          <w:trHeight w:val="813"/>
        </w:trPr>
        <w:tc>
          <w:tcPr>
            <w:tcW w:w="2263" w:type="dxa"/>
            <w:shd w:val="clear" w:color="auto" w:fill="auto"/>
          </w:tcPr>
          <w:p w14:paraId="7D0A7CC8" w14:textId="7954D036"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6.</w:t>
            </w:r>
            <w:r w:rsidR="00144C14" w:rsidRPr="00144C14">
              <w:rPr>
                <w:rFonts w:ascii="Times New Roman" w:eastAsia="Times New Roman" w:hAnsi="Times New Roman" w:cs="Times New Roman"/>
                <w:sz w:val="24"/>
                <w:szCs w:val="24"/>
                <w:lang w:val="lt-LT"/>
              </w:rPr>
              <w:t>2</w:t>
            </w:r>
            <w:r w:rsidRPr="00144C14">
              <w:rPr>
                <w:rFonts w:ascii="Times New Roman" w:eastAsia="Times New Roman" w:hAnsi="Times New Roman" w:cs="Times New Roman"/>
                <w:sz w:val="24"/>
                <w:szCs w:val="24"/>
                <w:lang w:val="lt-LT"/>
              </w:rPr>
              <w:t>. Skatinti jaunimui palankias sąlygas gyventi ir dirbti Savivaldybėje.</w:t>
            </w:r>
          </w:p>
        </w:tc>
        <w:tc>
          <w:tcPr>
            <w:tcW w:w="10206" w:type="dxa"/>
            <w:shd w:val="clear" w:color="auto" w:fill="auto"/>
          </w:tcPr>
          <w:p w14:paraId="476A343A" w14:textId="3C22C231" w:rsidR="00D708DF" w:rsidRPr="00144C14" w:rsidRDefault="00D708DF" w:rsidP="00144C14">
            <w:pPr>
              <w:contextualSpacing/>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6.</w:t>
            </w:r>
            <w:r w:rsidR="00144C14" w:rsidRPr="00144C14">
              <w:rPr>
                <w:rFonts w:ascii="Times New Roman" w:eastAsia="Times New Roman" w:hAnsi="Times New Roman" w:cs="Times New Roman"/>
                <w:sz w:val="24"/>
                <w:szCs w:val="24"/>
                <w:lang w:val="lt-LT"/>
              </w:rPr>
              <w:t>2.1.</w:t>
            </w:r>
            <w:r w:rsidRPr="00144C14">
              <w:rPr>
                <w:rFonts w:ascii="Times New Roman" w:eastAsia="Times New Roman" w:hAnsi="Times New Roman" w:cs="Times New Roman"/>
                <w:sz w:val="24"/>
                <w:szCs w:val="24"/>
                <w:lang w:val="lt-LT"/>
              </w:rPr>
              <w:t xml:space="preserve"> Savivaldybėje vykdoma jaunimo  vasaros užimtumo ir integracijos į darbo rinką programa. Programos įgyvendinimui iš Savivaldybės biudžeto lėšų skirtas finansavimas.</w:t>
            </w:r>
          </w:p>
        </w:tc>
        <w:tc>
          <w:tcPr>
            <w:tcW w:w="3407" w:type="dxa"/>
            <w:shd w:val="clear" w:color="auto" w:fill="auto"/>
          </w:tcPr>
          <w:p w14:paraId="6A0C6069" w14:textId="599C12BB"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2000 Eur</w:t>
            </w:r>
          </w:p>
        </w:tc>
      </w:tr>
      <w:tr w:rsidR="00144C14" w:rsidRPr="00144C14" w14:paraId="58A81C65" w14:textId="77777777" w:rsidTr="00144C14">
        <w:trPr>
          <w:trHeight w:val="300"/>
        </w:trPr>
        <w:tc>
          <w:tcPr>
            <w:tcW w:w="15876" w:type="dxa"/>
            <w:gridSpan w:val="3"/>
            <w:shd w:val="clear" w:color="auto" w:fill="auto"/>
          </w:tcPr>
          <w:p w14:paraId="72DE63D0" w14:textId="27DB0BD4" w:rsidR="004E3226" w:rsidRPr="00144C14" w:rsidRDefault="004E3226" w:rsidP="00144C14">
            <w:pPr>
              <w:rPr>
                <w:rFonts w:ascii="Times New Roman" w:eastAsia="Times New Roman" w:hAnsi="Times New Roman" w:cs="Times New Roman"/>
                <w:b/>
                <w:sz w:val="24"/>
                <w:szCs w:val="24"/>
                <w:lang w:val="lt-LT"/>
              </w:rPr>
            </w:pPr>
            <w:r w:rsidRPr="00144C14">
              <w:rPr>
                <w:rFonts w:ascii="Times New Roman" w:eastAsia="Times New Roman" w:hAnsi="Times New Roman" w:cs="Times New Roman"/>
                <w:b/>
                <w:sz w:val="24"/>
                <w:szCs w:val="24"/>
                <w:lang w:val="lt-LT"/>
              </w:rPr>
              <w:t>7. Tarpkultūrinio mokymosi skatinimas.</w:t>
            </w:r>
          </w:p>
        </w:tc>
      </w:tr>
      <w:tr w:rsidR="00144C14" w:rsidRPr="00144C14" w14:paraId="633A6612" w14:textId="77777777" w:rsidTr="000C7C2C">
        <w:trPr>
          <w:cantSplit/>
          <w:trHeight w:val="1088"/>
        </w:trPr>
        <w:tc>
          <w:tcPr>
            <w:tcW w:w="2263" w:type="dxa"/>
            <w:shd w:val="clear" w:color="auto" w:fill="auto"/>
          </w:tcPr>
          <w:p w14:paraId="44563605" w14:textId="77777777"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7.1. Skatinti tarptautinės savanorystės galimybes.</w:t>
            </w:r>
          </w:p>
        </w:tc>
        <w:tc>
          <w:tcPr>
            <w:tcW w:w="10206" w:type="dxa"/>
            <w:shd w:val="clear" w:color="auto" w:fill="auto"/>
          </w:tcPr>
          <w:p w14:paraId="08613BFA" w14:textId="4D96AEA2"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407" w:type="dxa"/>
            <w:shd w:val="clear" w:color="auto" w:fill="auto"/>
          </w:tcPr>
          <w:p w14:paraId="53118C26" w14:textId="0333A12E" w:rsidR="00D708DF" w:rsidRPr="00144C14" w:rsidRDefault="00D708DF" w:rsidP="00144C14">
            <w:pPr>
              <w:rPr>
                <w:rFonts w:ascii="Times New Roman" w:eastAsia="Times New Roman" w:hAnsi="Times New Roman" w:cs="Times New Roman"/>
                <w:sz w:val="24"/>
                <w:szCs w:val="24"/>
                <w:lang w:val="lt-LT"/>
              </w:rPr>
            </w:pPr>
            <w:r w:rsidRPr="00144C14">
              <w:rPr>
                <w:rFonts w:ascii="Times New Roman" w:eastAsia="Times New Roman" w:hAnsi="Times New Roman" w:cs="Times New Roman"/>
                <w:sz w:val="24"/>
                <w:szCs w:val="24"/>
              </w:rPr>
              <w:t>1</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D708DF">
      <w:footerReference w:type="default" r:id="rId8"/>
      <w:pgSz w:w="16838" w:h="11906"/>
      <w:pgMar w:top="397" w:right="284" w:bottom="284" w:left="28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903F" w14:textId="77777777" w:rsidR="00C46609" w:rsidRDefault="00C46609" w:rsidP="005D3757">
      <w:pPr>
        <w:spacing w:after="0" w:line="240" w:lineRule="auto"/>
      </w:pPr>
      <w:r>
        <w:separator/>
      </w:r>
    </w:p>
  </w:endnote>
  <w:endnote w:type="continuationSeparator" w:id="0">
    <w:p w14:paraId="0B520096" w14:textId="77777777" w:rsidR="00C46609" w:rsidRDefault="00C46609"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9008" w14:textId="6852F2AF" w:rsidR="009B1454" w:rsidRPr="005666C8" w:rsidRDefault="009B1454" w:rsidP="005666C8">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84722" w14:textId="77777777" w:rsidR="00C46609" w:rsidRDefault="00C46609" w:rsidP="005D3757">
      <w:pPr>
        <w:spacing w:after="0" w:line="240" w:lineRule="auto"/>
      </w:pPr>
      <w:r>
        <w:separator/>
      </w:r>
    </w:p>
  </w:footnote>
  <w:footnote w:type="continuationSeparator" w:id="0">
    <w:p w14:paraId="5B8EEA44" w14:textId="77777777" w:rsidR="00C46609" w:rsidRDefault="00C46609" w:rsidP="005D3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7E4C"/>
    <w:multiLevelType w:val="hybridMultilevel"/>
    <w:tmpl w:val="8638A80E"/>
    <w:lvl w:ilvl="0" w:tplc="FBBE6776">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11710"/>
    <w:rsid w:val="0004770C"/>
    <w:rsid w:val="00054DBD"/>
    <w:rsid w:val="00056D6D"/>
    <w:rsid w:val="000600B9"/>
    <w:rsid w:val="000A70D8"/>
    <w:rsid w:val="000C7C2C"/>
    <w:rsid w:val="00112310"/>
    <w:rsid w:val="00144C14"/>
    <w:rsid w:val="00174164"/>
    <w:rsid w:val="00174309"/>
    <w:rsid w:val="0018038F"/>
    <w:rsid w:val="001C73A1"/>
    <w:rsid w:val="001C7C6C"/>
    <w:rsid w:val="00204652"/>
    <w:rsid w:val="002244FE"/>
    <w:rsid w:val="00261FFC"/>
    <w:rsid w:val="00264A86"/>
    <w:rsid w:val="0028241E"/>
    <w:rsid w:val="00295500"/>
    <w:rsid w:val="002E631D"/>
    <w:rsid w:val="00321CCD"/>
    <w:rsid w:val="00336E7B"/>
    <w:rsid w:val="00363650"/>
    <w:rsid w:val="0039218C"/>
    <w:rsid w:val="003F36AA"/>
    <w:rsid w:val="00407D34"/>
    <w:rsid w:val="0044285B"/>
    <w:rsid w:val="004909CD"/>
    <w:rsid w:val="004A58B9"/>
    <w:rsid w:val="004B67B5"/>
    <w:rsid w:val="004E3226"/>
    <w:rsid w:val="00502E5F"/>
    <w:rsid w:val="00533283"/>
    <w:rsid w:val="00551666"/>
    <w:rsid w:val="005666C8"/>
    <w:rsid w:val="00571C73"/>
    <w:rsid w:val="005737BA"/>
    <w:rsid w:val="00573FD4"/>
    <w:rsid w:val="00577D1B"/>
    <w:rsid w:val="00580244"/>
    <w:rsid w:val="005C144E"/>
    <w:rsid w:val="005D3757"/>
    <w:rsid w:val="0064592B"/>
    <w:rsid w:val="00650633"/>
    <w:rsid w:val="006527B3"/>
    <w:rsid w:val="00662184"/>
    <w:rsid w:val="006A140A"/>
    <w:rsid w:val="006E36C7"/>
    <w:rsid w:val="007101A0"/>
    <w:rsid w:val="007250F3"/>
    <w:rsid w:val="00755D81"/>
    <w:rsid w:val="007D74C5"/>
    <w:rsid w:val="007F28F4"/>
    <w:rsid w:val="00817381"/>
    <w:rsid w:val="00826227"/>
    <w:rsid w:val="00845BAF"/>
    <w:rsid w:val="00873131"/>
    <w:rsid w:val="00897F1D"/>
    <w:rsid w:val="008A5169"/>
    <w:rsid w:val="008B49E4"/>
    <w:rsid w:val="008C2E7E"/>
    <w:rsid w:val="008C652B"/>
    <w:rsid w:val="008F2ABF"/>
    <w:rsid w:val="0090463C"/>
    <w:rsid w:val="00917156"/>
    <w:rsid w:val="00983305"/>
    <w:rsid w:val="009A7C2F"/>
    <w:rsid w:val="009B1454"/>
    <w:rsid w:val="009B6E69"/>
    <w:rsid w:val="009D6098"/>
    <w:rsid w:val="009E2B9A"/>
    <w:rsid w:val="00A37DED"/>
    <w:rsid w:val="00A52495"/>
    <w:rsid w:val="00A627E8"/>
    <w:rsid w:val="00A81359"/>
    <w:rsid w:val="00AC1AA6"/>
    <w:rsid w:val="00AD7D6E"/>
    <w:rsid w:val="00B05896"/>
    <w:rsid w:val="00B22A86"/>
    <w:rsid w:val="00B45EEB"/>
    <w:rsid w:val="00B5213F"/>
    <w:rsid w:val="00B843DB"/>
    <w:rsid w:val="00BB33F7"/>
    <w:rsid w:val="00BC1A4F"/>
    <w:rsid w:val="00BC75E6"/>
    <w:rsid w:val="00BE561A"/>
    <w:rsid w:val="00BF5742"/>
    <w:rsid w:val="00C10E0E"/>
    <w:rsid w:val="00C135AB"/>
    <w:rsid w:val="00C46609"/>
    <w:rsid w:val="00C60213"/>
    <w:rsid w:val="00C73A4B"/>
    <w:rsid w:val="00C74CF0"/>
    <w:rsid w:val="00CA68D3"/>
    <w:rsid w:val="00CD79EE"/>
    <w:rsid w:val="00D10AD2"/>
    <w:rsid w:val="00D223DC"/>
    <w:rsid w:val="00D569EC"/>
    <w:rsid w:val="00D56AA3"/>
    <w:rsid w:val="00D708DF"/>
    <w:rsid w:val="00D72172"/>
    <w:rsid w:val="00D74A96"/>
    <w:rsid w:val="00D95833"/>
    <w:rsid w:val="00DB3F57"/>
    <w:rsid w:val="00DF5AFD"/>
    <w:rsid w:val="00E00476"/>
    <w:rsid w:val="00E424AC"/>
    <w:rsid w:val="00E53BE4"/>
    <w:rsid w:val="00E745F1"/>
    <w:rsid w:val="00F4742F"/>
    <w:rsid w:val="00F547EF"/>
    <w:rsid w:val="00F72250"/>
    <w:rsid w:val="00F83128"/>
    <w:rsid w:val="00F90713"/>
    <w:rsid w:val="00F92CF7"/>
    <w:rsid w:val="00F978B7"/>
    <w:rsid w:val="00FB0F1D"/>
    <w:rsid w:val="00FC04AF"/>
    <w:rsid w:val="00FC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6F4B-F75F-C941-883C-CC4ADA9F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2158</Words>
  <Characters>12305</Characters>
  <Application>Microsoft Office Word</Application>
  <DocSecurity>0</DocSecurity>
  <Lines>102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2</cp:revision>
  <dcterms:created xsi:type="dcterms:W3CDTF">2021-02-18T15:26:00Z</dcterms:created>
  <dcterms:modified xsi:type="dcterms:W3CDTF">2021-02-18T15:26:00Z</dcterms:modified>
</cp:coreProperties>
</file>